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12C" w:rsidRDefault="000E5BD7">
      <w:pPr>
        <w:rPr>
          <w:rFonts w:ascii="Times New Roman" w:eastAsia="Times New Roman" w:hAnsi="Times New Roman" w:cs="Times New Roman"/>
          <w:lang w:eastAsia="ru-RU"/>
        </w:rPr>
      </w:pPr>
      <w:bookmarkStart w:id="0" w:name="_GoBack"/>
      <w:bookmarkEnd w:id="0"/>
      <w:r>
        <w:rPr>
          <w:rFonts w:ascii="Times New Roman" w:eastAsia="Times New Roman" w:hAnsi="Times New Roman" w:cs="Times New Roman"/>
          <w:lang w:eastAsia="ru-RU"/>
        </w:rPr>
        <w:t>№ 25 от 24.07.2023</w:t>
      </w:r>
    </w:p>
    <w:p w:rsidR="00DC7784" w:rsidRDefault="00DC7784" w:rsidP="00DC7784">
      <w:pPr>
        <w:spacing w:after="0" w:line="240" w:lineRule="auto"/>
        <w:jc w:val="center"/>
        <w:rPr>
          <w:rFonts w:ascii="Arial" w:hAnsi="Arial" w:cs="Arial"/>
          <w:b/>
          <w:sz w:val="28"/>
          <w:szCs w:val="28"/>
          <w:lang w:val="kk-KZ"/>
        </w:rPr>
      </w:pPr>
      <w:r w:rsidRPr="002D2C44">
        <w:rPr>
          <w:rFonts w:ascii="Arial" w:hAnsi="Arial" w:cs="Arial"/>
          <w:b/>
          <w:sz w:val="28"/>
          <w:szCs w:val="28"/>
          <w:lang w:val="kk-KZ"/>
        </w:rPr>
        <w:t>Мемлекетт</w:t>
      </w:r>
      <w:r>
        <w:rPr>
          <w:rFonts w:ascii="Arial" w:hAnsi="Arial" w:cs="Arial"/>
          <w:b/>
          <w:sz w:val="28"/>
          <w:szCs w:val="28"/>
          <w:lang w:val="kk-KZ"/>
        </w:rPr>
        <w:t xml:space="preserve">ік қызмет көрсету мәселелері жөніндегі кеңес </w:t>
      </w:r>
    </w:p>
    <w:p w:rsidR="00DC7784" w:rsidRPr="002D2C44" w:rsidRDefault="00DC7784" w:rsidP="00DC7784">
      <w:pPr>
        <w:spacing w:after="0" w:line="240" w:lineRule="auto"/>
        <w:jc w:val="center"/>
        <w:rPr>
          <w:rFonts w:ascii="Arial" w:hAnsi="Arial" w:cs="Arial"/>
          <w:b/>
          <w:sz w:val="28"/>
          <w:szCs w:val="28"/>
          <w:lang w:val="kk-KZ"/>
        </w:rPr>
      </w:pPr>
      <w:r>
        <w:rPr>
          <w:rFonts w:ascii="Arial" w:hAnsi="Arial" w:cs="Arial"/>
          <w:b/>
          <w:sz w:val="28"/>
          <w:szCs w:val="28"/>
        </w:rPr>
        <w:t>ХАТТАМА</w:t>
      </w:r>
      <w:r>
        <w:rPr>
          <w:rFonts w:ascii="Arial" w:hAnsi="Arial" w:cs="Arial"/>
          <w:b/>
          <w:sz w:val="28"/>
          <w:szCs w:val="28"/>
          <w:lang w:val="kk-KZ"/>
        </w:rPr>
        <w:t>СЫ</w:t>
      </w:r>
    </w:p>
    <w:p w:rsidR="00DC7784" w:rsidRPr="00E60BAF" w:rsidRDefault="00DC7784" w:rsidP="00DC7784">
      <w:pPr>
        <w:tabs>
          <w:tab w:val="left" w:pos="7078"/>
        </w:tabs>
        <w:spacing w:after="0" w:line="240" w:lineRule="auto"/>
        <w:ind w:firstLine="567"/>
        <w:rPr>
          <w:rFonts w:ascii="Arial" w:hAnsi="Arial" w:cs="Arial"/>
          <w:sz w:val="28"/>
          <w:szCs w:val="28"/>
        </w:rPr>
      </w:pPr>
    </w:p>
    <w:p w:rsidR="00DC7784" w:rsidRDefault="00DC7784" w:rsidP="00DC7784">
      <w:pPr>
        <w:tabs>
          <w:tab w:val="left" w:pos="7078"/>
        </w:tabs>
        <w:spacing w:after="0" w:line="240" w:lineRule="auto"/>
        <w:rPr>
          <w:rFonts w:ascii="Arial" w:hAnsi="Arial" w:cs="Arial"/>
          <w:sz w:val="28"/>
          <w:szCs w:val="28"/>
        </w:rPr>
      </w:pPr>
      <w:r w:rsidRPr="00970589">
        <w:rPr>
          <w:rFonts w:ascii="Arial" w:hAnsi="Arial" w:cs="Arial"/>
          <w:sz w:val="28"/>
          <w:szCs w:val="28"/>
        </w:rPr>
        <w:t>Астана қ.</w:t>
      </w:r>
      <w:r w:rsidRPr="00E60BAF">
        <w:rPr>
          <w:rFonts w:ascii="Arial" w:hAnsi="Arial" w:cs="Arial"/>
          <w:sz w:val="28"/>
          <w:szCs w:val="28"/>
        </w:rPr>
        <w:t xml:space="preserve">                                                              </w:t>
      </w:r>
      <w:r>
        <w:rPr>
          <w:rFonts w:ascii="Arial" w:hAnsi="Arial" w:cs="Arial"/>
          <w:sz w:val="28"/>
          <w:szCs w:val="28"/>
        </w:rPr>
        <w:t xml:space="preserve">              2023 жылғы </w:t>
      </w:r>
      <w:r>
        <w:rPr>
          <w:rFonts w:ascii="Arial" w:hAnsi="Arial" w:cs="Arial"/>
          <w:sz w:val="28"/>
          <w:szCs w:val="28"/>
          <w:lang w:val="kk-KZ"/>
        </w:rPr>
        <w:t>21</w:t>
      </w:r>
      <w:r>
        <w:rPr>
          <w:rFonts w:ascii="Arial" w:hAnsi="Arial" w:cs="Arial"/>
          <w:sz w:val="28"/>
          <w:szCs w:val="28"/>
        </w:rPr>
        <w:t xml:space="preserve"> </w:t>
      </w:r>
      <w:r w:rsidRPr="00970589">
        <w:rPr>
          <w:rFonts w:ascii="Arial" w:hAnsi="Arial" w:cs="Arial"/>
          <w:sz w:val="28"/>
          <w:szCs w:val="28"/>
        </w:rPr>
        <w:t>шілде</w:t>
      </w:r>
    </w:p>
    <w:p w:rsidR="00DC7784" w:rsidRPr="0038064C" w:rsidRDefault="00DC7784" w:rsidP="00DC7784">
      <w:pPr>
        <w:tabs>
          <w:tab w:val="left" w:pos="7078"/>
        </w:tabs>
        <w:spacing w:after="0" w:line="240" w:lineRule="auto"/>
        <w:rPr>
          <w:rFonts w:ascii="Arial" w:hAnsi="Arial" w:cs="Arial"/>
          <w:sz w:val="28"/>
          <w:szCs w:val="28"/>
        </w:rPr>
      </w:pPr>
    </w:p>
    <w:p w:rsidR="00DC7784" w:rsidRDefault="00DC7784" w:rsidP="00DC7784">
      <w:pPr>
        <w:spacing w:after="0" w:line="240" w:lineRule="auto"/>
        <w:ind w:firstLine="567"/>
        <w:rPr>
          <w:rFonts w:ascii="Arial" w:hAnsi="Arial"/>
          <w:b/>
          <w:bCs/>
          <w:sz w:val="28"/>
          <w:szCs w:val="28"/>
        </w:rPr>
      </w:pPr>
    </w:p>
    <w:tbl>
      <w:tblPr>
        <w:tblpPr w:leftFromText="180" w:rightFromText="180" w:vertAnchor="text" w:horzAnchor="margin" w:tblpY="-104"/>
        <w:tblOverlap w:val="never"/>
        <w:tblW w:w="10173" w:type="dxa"/>
        <w:tblLook w:val="01E0" w:firstRow="1" w:lastRow="1" w:firstColumn="1" w:lastColumn="1" w:noHBand="0" w:noVBand="0"/>
      </w:tblPr>
      <w:tblGrid>
        <w:gridCol w:w="3445"/>
        <w:gridCol w:w="6728"/>
      </w:tblGrid>
      <w:tr w:rsidR="00DC7784" w:rsidRPr="00E60BAF" w:rsidTr="00BB33EA">
        <w:trPr>
          <w:trHeight w:val="807"/>
        </w:trPr>
        <w:tc>
          <w:tcPr>
            <w:tcW w:w="3445" w:type="dxa"/>
          </w:tcPr>
          <w:p w:rsidR="00DC7784" w:rsidRPr="00E60BAF" w:rsidRDefault="00DC7784" w:rsidP="00BB33EA">
            <w:pPr>
              <w:widowControl w:val="0"/>
              <w:tabs>
                <w:tab w:val="left" w:pos="0"/>
                <w:tab w:val="left" w:pos="1260"/>
              </w:tabs>
              <w:spacing w:after="0" w:line="240" w:lineRule="auto"/>
              <w:jc w:val="both"/>
              <w:rPr>
                <w:rFonts w:ascii="Arial" w:hAnsi="Arial" w:cs="Arial"/>
                <w:b/>
                <w:sz w:val="28"/>
                <w:szCs w:val="28"/>
              </w:rPr>
            </w:pPr>
            <w:r w:rsidRPr="00970589">
              <w:rPr>
                <w:rFonts w:ascii="Arial" w:hAnsi="Arial" w:cs="Arial"/>
                <w:b/>
                <w:sz w:val="28"/>
                <w:szCs w:val="28"/>
              </w:rPr>
              <w:t>Төрағалық етті:</w:t>
            </w:r>
          </w:p>
        </w:tc>
        <w:tc>
          <w:tcPr>
            <w:tcW w:w="6728" w:type="dxa"/>
          </w:tcPr>
          <w:p w:rsidR="00DC7784" w:rsidRDefault="00DC7784" w:rsidP="00BB33EA">
            <w:pPr>
              <w:widowControl w:val="0"/>
              <w:tabs>
                <w:tab w:val="left" w:pos="180"/>
                <w:tab w:val="left" w:pos="1260"/>
              </w:tabs>
              <w:spacing w:after="0" w:line="240" w:lineRule="auto"/>
              <w:ind w:firstLine="567"/>
              <w:jc w:val="right"/>
              <w:rPr>
                <w:rFonts w:ascii="Arial" w:hAnsi="Arial"/>
                <w:sz w:val="28"/>
                <w:szCs w:val="28"/>
                <w:lang w:val="kk-KZ"/>
              </w:rPr>
            </w:pPr>
            <w:r>
              <w:rPr>
                <w:rFonts w:ascii="Arial" w:hAnsi="Arial"/>
                <w:sz w:val="28"/>
                <w:szCs w:val="28"/>
                <w:lang w:val="kk-KZ"/>
              </w:rPr>
              <w:t>ҚР ИИДМ Көлік комитеті</w:t>
            </w:r>
          </w:p>
          <w:p w:rsidR="00DC7784" w:rsidRDefault="00DC7784" w:rsidP="00BB33EA">
            <w:pPr>
              <w:widowControl w:val="0"/>
              <w:tabs>
                <w:tab w:val="left" w:pos="180"/>
                <w:tab w:val="left" w:pos="1260"/>
              </w:tabs>
              <w:spacing w:after="0" w:line="240" w:lineRule="auto"/>
              <w:ind w:firstLine="567"/>
              <w:jc w:val="right"/>
              <w:rPr>
                <w:rFonts w:ascii="Arial" w:hAnsi="Arial"/>
                <w:sz w:val="28"/>
                <w:szCs w:val="28"/>
              </w:rPr>
            </w:pPr>
            <w:r>
              <w:rPr>
                <w:rFonts w:ascii="Arial" w:hAnsi="Arial"/>
                <w:sz w:val="28"/>
                <w:szCs w:val="28"/>
                <w:lang w:val="kk-KZ"/>
              </w:rPr>
              <w:t>төрағасының орынбасары</w:t>
            </w:r>
            <w:r>
              <w:rPr>
                <w:rFonts w:ascii="Arial" w:hAnsi="Arial"/>
                <w:sz w:val="28"/>
                <w:szCs w:val="28"/>
              </w:rPr>
              <w:t xml:space="preserve"> </w:t>
            </w:r>
          </w:p>
          <w:p w:rsidR="00DC7784" w:rsidRPr="00E60BAF" w:rsidRDefault="00DC7784" w:rsidP="00BB33EA">
            <w:pPr>
              <w:widowControl w:val="0"/>
              <w:tabs>
                <w:tab w:val="left" w:pos="180"/>
                <w:tab w:val="left" w:pos="1260"/>
              </w:tabs>
              <w:spacing w:after="0" w:line="240" w:lineRule="auto"/>
              <w:ind w:firstLine="567"/>
              <w:jc w:val="right"/>
              <w:rPr>
                <w:rFonts w:ascii="Arial" w:hAnsi="Arial" w:cs="Arial"/>
                <w:sz w:val="28"/>
                <w:szCs w:val="28"/>
              </w:rPr>
            </w:pPr>
            <w:r>
              <w:rPr>
                <w:rFonts w:ascii="Arial" w:hAnsi="Arial"/>
                <w:sz w:val="28"/>
                <w:szCs w:val="28"/>
              </w:rPr>
              <w:t xml:space="preserve"> </w:t>
            </w:r>
            <w:r>
              <w:rPr>
                <w:rFonts w:ascii="Arial" w:hAnsi="Arial"/>
                <w:sz w:val="28"/>
                <w:szCs w:val="28"/>
                <w:lang w:val="kk-KZ"/>
              </w:rPr>
              <w:t xml:space="preserve">Қуанышұлы </w:t>
            </w:r>
            <w:r>
              <w:rPr>
                <w:rFonts w:ascii="Arial" w:hAnsi="Arial"/>
                <w:sz w:val="28"/>
                <w:szCs w:val="28"/>
              </w:rPr>
              <w:t>С.</w:t>
            </w:r>
          </w:p>
        </w:tc>
      </w:tr>
      <w:tr w:rsidR="00DC7784" w:rsidRPr="00E60BAF" w:rsidTr="00BB33EA">
        <w:trPr>
          <w:trHeight w:val="359"/>
        </w:trPr>
        <w:tc>
          <w:tcPr>
            <w:tcW w:w="3445" w:type="dxa"/>
          </w:tcPr>
          <w:p w:rsidR="00DC7784" w:rsidRPr="00E60BAF" w:rsidRDefault="00DC7784" w:rsidP="00BB33EA">
            <w:pPr>
              <w:widowControl w:val="0"/>
              <w:tabs>
                <w:tab w:val="left" w:pos="180"/>
                <w:tab w:val="left" w:pos="1260"/>
              </w:tabs>
              <w:spacing w:after="0" w:line="240" w:lineRule="auto"/>
              <w:ind w:firstLine="567"/>
              <w:jc w:val="both"/>
              <w:rPr>
                <w:rFonts w:ascii="Arial" w:hAnsi="Arial" w:cs="Arial"/>
                <w:b/>
                <w:bCs/>
                <w:sz w:val="28"/>
                <w:szCs w:val="28"/>
              </w:rPr>
            </w:pPr>
          </w:p>
          <w:p w:rsidR="00DC7784" w:rsidRPr="00E60BAF" w:rsidRDefault="00DC7784" w:rsidP="00BB33EA">
            <w:pPr>
              <w:widowControl w:val="0"/>
              <w:tabs>
                <w:tab w:val="left" w:pos="180"/>
                <w:tab w:val="left" w:pos="1260"/>
              </w:tabs>
              <w:spacing w:after="0" w:line="240" w:lineRule="auto"/>
              <w:jc w:val="both"/>
              <w:rPr>
                <w:rFonts w:ascii="Arial" w:hAnsi="Arial" w:cs="Arial"/>
                <w:b/>
                <w:sz w:val="28"/>
                <w:szCs w:val="28"/>
              </w:rPr>
            </w:pPr>
            <w:r w:rsidRPr="00970589">
              <w:rPr>
                <w:rFonts w:ascii="Arial" w:hAnsi="Arial" w:cs="Arial"/>
                <w:b/>
                <w:sz w:val="28"/>
                <w:szCs w:val="28"/>
              </w:rPr>
              <w:t>Қатысты:</w:t>
            </w:r>
          </w:p>
        </w:tc>
        <w:tc>
          <w:tcPr>
            <w:tcW w:w="6728" w:type="dxa"/>
          </w:tcPr>
          <w:p w:rsidR="00DC7784" w:rsidRPr="00E60BAF" w:rsidRDefault="00DC7784" w:rsidP="00BB33EA">
            <w:pPr>
              <w:widowControl w:val="0"/>
              <w:spacing w:after="0" w:line="240" w:lineRule="auto"/>
              <w:ind w:firstLine="567"/>
              <w:jc w:val="right"/>
              <w:rPr>
                <w:rFonts w:ascii="Arial" w:hAnsi="Arial" w:cs="Arial"/>
                <w:sz w:val="28"/>
                <w:szCs w:val="28"/>
              </w:rPr>
            </w:pPr>
          </w:p>
          <w:p w:rsidR="00DC7784" w:rsidRPr="00E60BAF" w:rsidRDefault="00DC7784" w:rsidP="00BB33EA">
            <w:pPr>
              <w:widowControl w:val="0"/>
              <w:spacing w:after="0" w:line="240" w:lineRule="auto"/>
              <w:ind w:firstLine="567"/>
              <w:jc w:val="right"/>
              <w:rPr>
                <w:rFonts w:ascii="Arial" w:hAnsi="Arial" w:cs="Arial"/>
                <w:sz w:val="28"/>
                <w:szCs w:val="28"/>
              </w:rPr>
            </w:pPr>
            <w:r w:rsidRPr="00970589">
              <w:rPr>
                <w:rFonts w:ascii="Arial" w:hAnsi="Arial" w:cs="Arial"/>
                <w:sz w:val="28"/>
                <w:szCs w:val="28"/>
              </w:rPr>
              <w:t>(тізім бойынша)</w:t>
            </w:r>
          </w:p>
        </w:tc>
      </w:tr>
    </w:tbl>
    <w:p w:rsidR="00DC7784" w:rsidRDefault="00DC7784" w:rsidP="00DC7784">
      <w:pPr>
        <w:spacing w:after="0" w:line="240" w:lineRule="auto"/>
        <w:jc w:val="both"/>
        <w:rPr>
          <w:rFonts w:ascii="Arial" w:hAnsi="Arial" w:cs="Arial"/>
          <w:bCs/>
          <w:color w:val="000000" w:themeColor="text1"/>
          <w:sz w:val="28"/>
          <w:szCs w:val="28"/>
          <w:lang w:val="kk-KZ"/>
        </w:rPr>
      </w:pPr>
    </w:p>
    <w:p w:rsidR="00DC7784" w:rsidRDefault="00DC7784" w:rsidP="00DC7784">
      <w:pPr>
        <w:tabs>
          <w:tab w:val="left" w:pos="3111"/>
        </w:tabs>
        <w:spacing w:after="0" w:line="240" w:lineRule="auto"/>
        <w:ind w:firstLine="426"/>
        <w:contextualSpacing/>
        <w:jc w:val="center"/>
        <w:rPr>
          <w:rFonts w:ascii="Arial" w:hAnsi="Arial" w:cs="Arial"/>
          <w:b/>
          <w:sz w:val="28"/>
          <w:szCs w:val="28"/>
        </w:rPr>
      </w:pPr>
      <w:r w:rsidRPr="00970589">
        <w:rPr>
          <w:rFonts w:ascii="Arial" w:hAnsi="Arial" w:cs="Arial"/>
          <w:b/>
          <w:sz w:val="28"/>
          <w:szCs w:val="28"/>
        </w:rPr>
        <w:t>КҮН ТӘРТІБІ:</w:t>
      </w:r>
    </w:p>
    <w:p w:rsidR="00DC7784" w:rsidRDefault="00DC7784" w:rsidP="00DC7784">
      <w:pPr>
        <w:spacing w:after="0"/>
        <w:ind w:firstLine="540"/>
        <w:jc w:val="both"/>
        <w:rPr>
          <w:rFonts w:ascii="Arial" w:hAnsi="Arial" w:cs="Arial"/>
          <w:sz w:val="28"/>
          <w:szCs w:val="28"/>
        </w:rPr>
      </w:pPr>
    </w:p>
    <w:p w:rsidR="00DC7784" w:rsidRDefault="00DC7784" w:rsidP="00DC7784">
      <w:pPr>
        <w:spacing w:after="0"/>
        <w:ind w:firstLine="540"/>
        <w:jc w:val="both"/>
        <w:rPr>
          <w:rFonts w:ascii="Arial" w:hAnsi="Arial" w:cs="Arial"/>
          <w:sz w:val="28"/>
          <w:szCs w:val="28"/>
        </w:rPr>
      </w:pPr>
      <w:r w:rsidRPr="004D3FF9">
        <w:rPr>
          <w:rFonts w:ascii="Arial" w:hAnsi="Arial" w:cs="Arial"/>
          <w:sz w:val="28"/>
          <w:szCs w:val="28"/>
        </w:rPr>
        <w:t xml:space="preserve">1. </w:t>
      </w:r>
      <w:r>
        <w:rPr>
          <w:rFonts w:ascii="Arial" w:hAnsi="Arial" w:cs="Arial"/>
          <w:sz w:val="28"/>
          <w:szCs w:val="28"/>
          <w:lang w:val="kk-KZ"/>
        </w:rPr>
        <w:t>Көлік комитетінің аумақтық бөлімшелерінде мемлекеттік қызметтерді уақтылы көрсету мәселелері</w:t>
      </w:r>
      <w:r w:rsidRPr="00970589">
        <w:rPr>
          <w:rFonts w:ascii="Arial" w:hAnsi="Arial" w:cs="Arial"/>
          <w:i/>
          <w:sz w:val="28"/>
          <w:szCs w:val="28"/>
        </w:rPr>
        <w:t>.</w:t>
      </w:r>
    </w:p>
    <w:p w:rsidR="00DC7784" w:rsidRPr="00E42FC0" w:rsidRDefault="00DC7784" w:rsidP="00DC7784">
      <w:pPr>
        <w:spacing w:after="0"/>
        <w:ind w:firstLine="567"/>
        <w:jc w:val="both"/>
        <w:rPr>
          <w:rFonts w:ascii="Arial" w:hAnsi="Arial" w:cs="Arial"/>
          <w:bCs/>
          <w:color w:val="000000" w:themeColor="text1"/>
          <w:sz w:val="28"/>
          <w:szCs w:val="28"/>
        </w:rPr>
      </w:pPr>
      <w:r>
        <w:rPr>
          <w:rFonts w:ascii="Arial" w:hAnsi="Arial" w:cs="Arial"/>
          <w:bCs/>
          <w:color w:val="000000" w:themeColor="text1"/>
          <w:sz w:val="28"/>
          <w:szCs w:val="28"/>
        </w:rPr>
        <w:t>____________________________________________________________</w:t>
      </w:r>
    </w:p>
    <w:p w:rsidR="00DC7784" w:rsidRPr="00E42FC0" w:rsidRDefault="00DC7784" w:rsidP="00DC7784">
      <w:pPr>
        <w:spacing w:after="0"/>
        <w:ind w:firstLine="567"/>
        <w:jc w:val="both"/>
        <w:rPr>
          <w:rFonts w:ascii="Arial" w:hAnsi="Arial" w:cs="Arial"/>
          <w:bCs/>
          <w:color w:val="000000" w:themeColor="text1"/>
          <w:sz w:val="28"/>
          <w:szCs w:val="28"/>
          <w:lang w:val="kk-KZ"/>
        </w:rPr>
      </w:pPr>
    </w:p>
    <w:p w:rsidR="00DC7784" w:rsidRDefault="00DC7784" w:rsidP="00DC7784">
      <w:pPr>
        <w:pStyle w:val="a3"/>
        <w:tabs>
          <w:tab w:val="left" w:pos="0"/>
        </w:tabs>
        <w:spacing w:after="0" w:line="264" w:lineRule="auto"/>
        <w:ind w:left="0" w:firstLine="426"/>
        <w:rPr>
          <w:rFonts w:ascii="Arial" w:hAnsi="Arial" w:cs="Arial"/>
          <w:b/>
          <w:sz w:val="28"/>
          <w:szCs w:val="28"/>
          <w:lang w:val="kk-KZ"/>
        </w:rPr>
      </w:pPr>
      <w:r w:rsidRPr="00E42FC0">
        <w:rPr>
          <w:rFonts w:ascii="Arial" w:hAnsi="Arial" w:cs="Arial"/>
          <w:b/>
          <w:sz w:val="28"/>
          <w:szCs w:val="28"/>
          <w:lang w:val="kk-KZ"/>
        </w:rPr>
        <w:t>Кеңес қорытындысы бойынша келесі шеш</w:t>
      </w:r>
      <w:r>
        <w:rPr>
          <w:rFonts w:ascii="Arial" w:hAnsi="Arial" w:cs="Arial"/>
          <w:b/>
          <w:sz w:val="28"/>
          <w:szCs w:val="28"/>
          <w:lang w:val="kk-KZ"/>
        </w:rPr>
        <w:t>і</w:t>
      </w:r>
      <w:r w:rsidRPr="00E42FC0">
        <w:rPr>
          <w:rFonts w:ascii="Arial" w:hAnsi="Arial" w:cs="Arial"/>
          <w:b/>
          <w:sz w:val="28"/>
          <w:szCs w:val="28"/>
          <w:lang w:val="kk-KZ"/>
        </w:rPr>
        <w:t>мдер қабылданды:</w:t>
      </w:r>
    </w:p>
    <w:p w:rsidR="00DC7784" w:rsidRPr="00A458A4" w:rsidRDefault="00DC7784" w:rsidP="00DC7784">
      <w:pPr>
        <w:pStyle w:val="a3"/>
        <w:widowControl w:val="0"/>
        <w:numPr>
          <w:ilvl w:val="0"/>
          <w:numId w:val="18"/>
        </w:numPr>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hAnsi="Arial" w:cs="Arial"/>
          <w:b/>
          <w:sz w:val="28"/>
          <w:szCs w:val="28"/>
          <w:lang w:val="kk-KZ"/>
        </w:rPr>
      </w:pPr>
      <w:r w:rsidRPr="00A458A4">
        <w:rPr>
          <w:rFonts w:ascii="Arial" w:hAnsi="Arial" w:cs="Arial"/>
          <w:b/>
          <w:sz w:val="28"/>
          <w:szCs w:val="28"/>
        </w:rPr>
        <w:t>Көлік</w:t>
      </w:r>
      <w:r>
        <w:rPr>
          <w:rFonts w:ascii="Arial" w:hAnsi="Arial" w:cs="Arial"/>
          <w:b/>
          <w:sz w:val="28"/>
          <w:szCs w:val="28"/>
        </w:rPr>
        <w:t>тег</w:t>
      </w:r>
      <w:r>
        <w:rPr>
          <w:rFonts w:ascii="Arial" w:hAnsi="Arial" w:cs="Arial"/>
          <w:b/>
          <w:sz w:val="28"/>
          <w:szCs w:val="28"/>
          <w:lang w:val="kk-KZ"/>
        </w:rPr>
        <w:t>і</w:t>
      </w:r>
      <w:r w:rsidRPr="00A458A4">
        <w:rPr>
          <w:rFonts w:ascii="Arial" w:hAnsi="Arial" w:cs="Arial"/>
          <w:b/>
          <w:sz w:val="28"/>
          <w:szCs w:val="28"/>
        </w:rPr>
        <w:t xml:space="preserve"> </w:t>
      </w:r>
      <w:r>
        <w:rPr>
          <w:rFonts w:ascii="Arial" w:hAnsi="Arial" w:cs="Arial"/>
          <w:b/>
          <w:sz w:val="28"/>
          <w:szCs w:val="28"/>
          <w:lang w:val="kk-KZ"/>
        </w:rPr>
        <w:t>цифрландфру басқармасына</w:t>
      </w:r>
      <w:r w:rsidRPr="00A458A4">
        <w:rPr>
          <w:rFonts w:ascii="Arial" w:hAnsi="Arial" w:cs="Arial"/>
          <w:b/>
          <w:sz w:val="28"/>
          <w:szCs w:val="28"/>
        </w:rPr>
        <w:t>:</w:t>
      </w:r>
    </w:p>
    <w:p w:rsidR="00DC7784" w:rsidRDefault="00DC7784" w:rsidP="00DC778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40" w:lineRule="auto"/>
        <w:ind w:firstLine="567"/>
        <w:contextualSpacing/>
        <w:jc w:val="both"/>
        <w:rPr>
          <w:rFonts w:ascii="Arial" w:hAnsi="Arial" w:cs="Arial"/>
          <w:sz w:val="28"/>
          <w:szCs w:val="28"/>
          <w:lang w:val="kk-KZ"/>
        </w:rPr>
      </w:pPr>
      <w:r>
        <w:rPr>
          <w:rFonts w:ascii="Arial" w:hAnsi="Arial" w:cs="Arial"/>
          <w:sz w:val="28"/>
          <w:szCs w:val="28"/>
          <w:lang w:val="kk-KZ"/>
        </w:rPr>
        <w:t>Көлік комитетінің аумақтық бөлімшелерінің мемлекеттік қызметтер көрсету регламенті әзірленсін</w:t>
      </w:r>
      <w:r w:rsidRPr="00A458A4">
        <w:rPr>
          <w:rFonts w:ascii="Arial" w:hAnsi="Arial" w:cs="Arial"/>
          <w:sz w:val="28"/>
          <w:szCs w:val="28"/>
          <w:lang w:val="kk-KZ"/>
        </w:rPr>
        <w:t>.</w:t>
      </w: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
          <w:sz w:val="28"/>
          <w:szCs w:val="28"/>
          <w:lang w:val="kk-KZ"/>
        </w:rPr>
      </w:pPr>
      <w:r w:rsidRPr="00C64370">
        <w:rPr>
          <w:rFonts w:ascii="Arial" w:hAnsi="Arial" w:cs="Arial"/>
          <w:b/>
          <w:sz w:val="28"/>
          <w:szCs w:val="28"/>
          <w:lang w:val="kk-KZ"/>
        </w:rPr>
        <w:t xml:space="preserve">2. </w:t>
      </w:r>
      <w:r>
        <w:rPr>
          <w:rFonts w:ascii="Arial" w:hAnsi="Arial" w:cs="Arial"/>
          <w:b/>
          <w:sz w:val="28"/>
          <w:szCs w:val="28"/>
          <w:lang w:val="kk-KZ"/>
        </w:rPr>
        <w:t>Автомобиль көлігіндегі бақылау басқармасына</w:t>
      </w:r>
      <w:r w:rsidRPr="00C64370">
        <w:rPr>
          <w:rFonts w:ascii="Arial" w:hAnsi="Arial" w:cs="Arial"/>
          <w:b/>
          <w:sz w:val="28"/>
          <w:szCs w:val="28"/>
          <w:lang w:val="kk-KZ"/>
        </w:rPr>
        <w:t>:</w:t>
      </w:r>
    </w:p>
    <w:p w:rsidR="00DC7784" w:rsidRDefault="00A9207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40" w:lineRule="auto"/>
        <w:ind w:firstLine="567"/>
        <w:jc w:val="both"/>
        <w:rPr>
          <w:rFonts w:ascii="Arial" w:hAnsi="Arial" w:cs="Arial"/>
          <w:bCs/>
          <w:color w:val="000000" w:themeColor="text1"/>
          <w:sz w:val="28"/>
          <w:szCs w:val="28"/>
          <w:lang w:val="kk-KZ"/>
        </w:rPr>
      </w:pPr>
      <w:r>
        <w:rPr>
          <w:rFonts w:ascii="Arial" w:hAnsi="Arial" w:cs="Arial"/>
          <w:bCs/>
          <w:color w:val="000000" w:themeColor="text1"/>
          <w:sz w:val="28"/>
          <w:szCs w:val="28"/>
          <w:lang w:val="kk-KZ"/>
        </w:rPr>
        <w:t xml:space="preserve">Заңда белгіленген тәртіппен және мерзімдерде </w:t>
      </w:r>
      <w:r w:rsidR="00DC7784">
        <w:rPr>
          <w:rFonts w:ascii="Arial" w:hAnsi="Arial" w:cs="Arial"/>
          <w:bCs/>
          <w:color w:val="000000" w:themeColor="text1"/>
          <w:sz w:val="28"/>
          <w:szCs w:val="28"/>
          <w:lang w:val="kk-KZ"/>
        </w:rPr>
        <w:t>«Көлік құралына халықаралық қатынаста қауіпті жүктерді тасымалдауға рұқсат беру туралы куәлік беру» мемлекеттік қызмет көрсету мерзімін 1-ден 2 жұмыс күніне дейін ұлғайту бөлігінде автомобиль көлігімен қауіпті жүктерді тасымалдау қағидаларына және Қазақстан Республикасының аумағында автокөлік құралдарымен тасымалдауға жіберілетін қауіпті жүктердің тізбесіне өзгерістер енгізілсін</w:t>
      </w:r>
      <w:r w:rsidR="00DC7784" w:rsidRPr="007D2AD3">
        <w:rPr>
          <w:rFonts w:ascii="Arial" w:hAnsi="Arial" w:cs="Arial"/>
          <w:bCs/>
          <w:color w:val="000000" w:themeColor="text1"/>
          <w:sz w:val="28"/>
          <w:szCs w:val="28"/>
          <w:lang w:val="kk-KZ"/>
        </w:rPr>
        <w:t>.</w:t>
      </w: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eastAsia="Times New Roman" w:hAnsi="Arial" w:cs="Arial"/>
          <w:b/>
          <w:sz w:val="28"/>
          <w:szCs w:val="26"/>
          <w:lang w:val="kk-KZ" w:eastAsia="ru-RU"/>
        </w:rPr>
      </w:pPr>
      <w:r w:rsidRPr="00855B5F">
        <w:rPr>
          <w:rFonts w:ascii="Arial" w:eastAsia="Times New Roman" w:hAnsi="Arial" w:cs="Arial"/>
          <w:b/>
          <w:sz w:val="28"/>
          <w:szCs w:val="26"/>
          <w:lang w:val="kk-KZ" w:eastAsia="ru-RU"/>
        </w:rPr>
        <w:t xml:space="preserve">3. </w:t>
      </w:r>
      <w:r>
        <w:rPr>
          <w:rFonts w:ascii="Arial" w:eastAsia="Times New Roman" w:hAnsi="Arial" w:cs="Arial"/>
          <w:b/>
          <w:sz w:val="28"/>
          <w:szCs w:val="26"/>
          <w:lang w:val="kk-KZ" w:eastAsia="ru-RU"/>
        </w:rPr>
        <w:t>Персоналмен жұмыс істеу басқармасына Қаржы және бюджеттік жоспарлау басқармасымен бірге</w:t>
      </w:r>
      <w:r w:rsidRPr="00855B5F">
        <w:rPr>
          <w:rFonts w:ascii="Arial" w:eastAsia="Times New Roman" w:hAnsi="Arial" w:cs="Arial"/>
          <w:b/>
          <w:sz w:val="28"/>
          <w:szCs w:val="26"/>
          <w:lang w:val="kk-KZ" w:eastAsia="ru-RU"/>
        </w:rPr>
        <w:t>:</w:t>
      </w: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567"/>
        <w:contextualSpacing/>
        <w:jc w:val="both"/>
        <w:rPr>
          <w:rFonts w:ascii="Arial" w:eastAsia="Times New Roman" w:hAnsi="Arial" w:cs="Arial"/>
          <w:sz w:val="28"/>
          <w:szCs w:val="26"/>
          <w:lang w:val="kk-KZ" w:eastAsia="ru-RU"/>
        </w:rPr>
      </w:pPr>
      <w:r>
        <w:rPr>
          <w:rFonts w:ascii="Arial" w:eastAsia="Times New Roman" w:hAnsi="Arial" w:cs="Arial"/>
          <w:sz w:val="28"/>
          <w:szCs w:val="26"/>
          <w:lang w:val="kk-KZ" w:eastAsia="ru-RU"/>
        </w:rPr>
        <w:t xml:space="preserve">- </w:t>
      </w:r>
      <w:r w:rsidR="00A92074">
        <w:rPr>
          <w:rFonts w:ascii="Arial" w:hAnsi="Arial" w:cs="Arial"/>
          <w:bCs/>
          <w:color w:val="000000" w:themeColor="text1"/>
          <w:sz w:val="28"/>
          <w:szCs w:val="28"/>
          <w:lang w:val="kk-KZ"/>
        </w:rPr>
        <w:t xml:space="preserve">Заңда белгіленген тәртіппен және мерзімдерде </w:t>
      </w:r>
      <w:r>
        <w:rPr>
          <w:rFonts w:ascii="Arial" w:eastAsia="Times New Roman" w:hAnsi="Arial" w:cs="Arial"/>
          <w:sz w:val="28"/>
          <w:szCs w:val="26"/>
          <w:lang w:val="kk-KZ" w:eastAsia="ru-RU"/>
        </w:rPr>
        <w:t>Алматы қаласы және Жетісу облысы бойынша көліктік бақылау инспекцияларының (оның ішінде штаттан тыс қызметкерлердің) штат санын ұлғайту туралы мәселе пысықталсын;</w:t>
      </w:r>
    </w:p>
    <w:p w:rsidR="00DC7784" w:rsidRPr="00244E91"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567"/>
        <w:contextualSpacing/>
        <w:jc w:val="both"/>
        <w:rPr>
          <w:rFonts w:ascii="Arial" w:eastAsia="Times New Roman" w:hAnsi="Arial" w:cs="Arial"/>
          <w:sz w:val="28"/>
          <w:szCs w:val="26"/>
          <w:lang w:val="kk-KZ" w:eastAsia="ru-RU"/>
        </w:rPr>
      </w:pPr>
      <w:r>
        <w:rPr>
          <w:rFonts w:ascii="Arial" w:eastAsia="Times New Roman" w:hAnsi="Arial" w:cs="Arial"/>
          <w:sz w:val="28"/>
          <w:szCs w:val="26"/>
          <w:lang w:val="kk-KZ" w:eastAsia="ru-RU"/>
        </w:rPr>
        <w:t>- Көлік комитеті қызметкерлерінің мемлекеттік қызметтер</w:t>
      </w:r>
      <w:r w:rsidR="00F512DC">
        <w:rPr>
          <w:rFonts w:ascii="Arial" w:eastAsia="Times New Roman" w:hAnsi="Arial" w:cs="Arial"/>
          <w:sz w:val="28"/>
          <w:szCs w:val="26"/>
          <w:lang w:val="kk-KZ" w:eastAsia="ru-RU"/>
        </w:rPr>
        <w:t>ді</w:t>
      </w:r>
      <w:r>
        <w:rPr>
          <w:rFonts w:ascii="Arial" w:eastAsia="Times New Roman" w:hAnsi="Arial" w:cs="Arial"/>
          <w:sz w:val="28"/>
          <w:szCs w:val="26"/>
          <w:lang w:val="kk-KZ" w:eastAsia="ru-RU"/>
        </w:rPr>
        <w:t xml:space="preserve"> уақтылы </w:t>
      </w:r>
      <w:r w:rsidR="00F512DC">
        <w:rPr>
          <w:rFonts w:ascii="Arial" w:eastAsia="Times New Roman" w:hAnsi="Arial" w:cs="Arial"/>
          <w:sz w:val="28"/>
          <w:szCs w:val="26"/>
          <w:lang w:val="kk-KZ" w:eastAsia="ru-RU"/>
        </w:rPr>
        <w:t>және сапалы көрсету бойынша ең көп бұзушылықтар анықталған</w:t>
      </w:r>
      <w:r>
        <w:rPr>
          <w:rFonts w:ascii="Arial" w:eastAsia="Times New Roman" w:hAnsi="Arial" w:cs="Arial"/>
          <w:sz w:val="28"/>
          <w:szCs w:val="26"/>
          <w:lang w:val="kk-KZ" w:eastAsia="ru-RU"/>
        </w:rPr>
        <w:t xml:space="preserve"> көліктік бақылау инспекция</w:t>
      </w:r>
      <w:r w:rsidR="00F512DC">
        <w:rPr>
          <w:rFonts w:ascii="Arial" w:eastAsia="Times New Roman" w:hAnsi="Arial" w:cs="Arial"/>
          <w:sz w:val="28"/>
          <w:szCs w:val="26"/>
          <w:lang w:val="kk-KZ" w:eastAsia="ru-RU"/>
        </w:rPr>
        <w:t>ларына</w:t>
      </w:r>
      <w:r>
        <w:rPr>
          <w:rFonts w:ascii="Arial" w:eastAsia="Times New Roman" w:hAnsi="Arial" w:cs="Arial"/>
          <w:sz w:val="28"/>
          <w:szCs w:val="26"/>
          <w:lang w:val="kk-KZ" w:eastAsia="ru-RU"/>
        </w:rPr>
        <w:t xml:space="preserve"> шығу мәселесі қарастырылсын.</w:t>
      </w:r>
    </w:p>
    <w:p w:rsidR="00DC7784" w:rsidRPr="003C670E"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40" w:lineRule="auto"/>
        <w:ind w:firstLine="567"/>
        <w:contextualSpacing/>
        <w:jc w:val="both"/>
        <w:rPr>
          <w:rFonts w:ascii="Arial" w:eastAsia="Times New Roman" w:hAnsi="Arial" w:cs="Arial"/>
          <w:b/>
          <w:sz w:val="28"/>
          <w:szCs w:val="26"/>
          <w:lang w:val="kk-KZ" w:eastAsia="ru-RU"/>
        </w:rPr>
      </w:pPr>
      <w:r w:rsidRPr="00947F0D">
        <w:rPr>
          <w:rFonts w:ascii="Arial" w:eastAsia="Times New Roman" w:hAnsi="Arial" w:cs="Arial"/>
          <w:b/>
          <w:sz w:val="28"/>
          <w:szCs w:val="26"/>
          <w:lang w:val="kk-KZ" w:eastAsia="ru-RU"/>
        </w:rPr>
        <w:t>4.</w:t>
      </w:r>
      <w:r w:rsidRPr="00947F0D">
        <w:rPr>
          <w:rFonts w:ascii="Arial" w:eastAsia="Times New Roman" w:hAnsi="Arial" w:cs="Arial"/>
          <w:sz w:val="28"/>
          <w:szCs w:val="26"/>
          <w:lang w:val="kk-KZ" w:eastAsia="ru-RU"/>
        </w:rPr>
        <w:t xml:space="preserve"> </w:t>
      </w:r>
      <w:r w:rsidRPr="003C670E">
        <w:rPr>
          <w:rFonts w:ascii="Arial" w:eastAsia="Times New Roman" w:hAnsi="Arial" w:cs="Arial"/>
          <w:b/>
          <w:sz w:val="28"/>
          <w:szCs w:val="26"/>
          <w:lang w:val="kk-KZ" w:eastAsia="ru-RU"/>
        </w:rPr>
        <w:t>Көліктік бақылау инспекцияларына:</w:t>
      </w: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40" w:lineRule="auto"/>
        <w:ind w:firstLine="567"/>
        <w:contextualSpacing/>
        <w:jc w:val="both"/>
        <w:rPr>
          <w:rFonts w:ascii="Arial" w:hAnsi="Arial" w:cs="Arial"/>
          <w:bCs/>
          <w:color w:val="000000" w:themeColor="text1"/>
          <w:sz w:val="28"/>
          <w:szCs w:val="28"/>
          <w:lang w:val="kk-KZ"/>
        </w:rPr>
      </w:pPr>
      <w:r>
        <w:rPr>
          <w:rFonts w:ascii="Arial" w:hAnsi="Arial" w:cs="Arial"/>
          <w:bCs/>
          <w:i/>
          <w:color w:val="000000" w:themeColor="text1"/>
          <w:sz w:val="28"/>
          <w:szCs w:val="28"/>
          <w:lang w:val="kk-KZ"/>
        </w:rPr>
        <w:t xml:space="preserve"> - </w:t>
      </w:r>
      <w:r w:rsidRPr="00C517F6">
        <w:rPr>
          <w:rFonts w:ascii="Arial" w:hAnsi="Arial" w:cs="Arial"/>
          <w:bCs/>
          <w:color w:val="000000" w:themeColor="text1"/>
          <w:sz w:val="28"/>
          <w:szCs w:val="28"/>
          <w:lang w:val="kk-KZ"/>
        </w:rPr>
        <w:t xml:space="preserve">қол қоюшы уақытша болмаған жағдайда «Электрондық өтінім беру» </w:t>
      </w:r>
      <w:r w:rsidRPr="00C517F6">
        <w:rPr>
          <w:rFonts w:ascii="Arial" w:hAnsi="Arial" w:cs="Arial"/>
          <w:bCs/>
          <w:color w:val="000000" w:themeColor="text1"/>
          <w:sz w:val="28"/>
          <w:szCs w:val="28"/>
          <w:lang w:val="kk-KZ"/>
        </w:rPr>
        <w:lastRenderedPageBreak/>
        <w:t>жүйесінде мемлекеттік қызметтер көрсету кезінде қол қоюшымен рөлі уақтылы өзгертіліп отырсын</w:t>
      </w:r>
      <w:r>
        <w:rPr>
          <w:rFonts w:ascii="Arial" w:hAnsi="Arial" w:cs="Arial"/>
          <w:bCs/>
          <w:color w:val="000000" w:themeColor="text1"/>
          <w:sz w:val="28"/>
          <w:szCs w:val="28"/>
          <w:lang w:val="kk-KZ"/>
        </w:rPr>
        <w:t>;</w:t>
      </w:r>
    </w:p>
    <w:p w:rsidR="00DC7784" w:rsidRPr="00C517F6"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40" w:lineRule="auto"/>
        <w:ind w:firstLine="567"/>
        <w:contextualSpacing/>
        <w:jc w:val="both"/>
        <w:rPr>
          <w:rFonts w:ascii="Arial" w:hAnsi="Arial" w:cs="Arial"/>
          <w:bCs/>
          <w:color w:val="000000" w:themeColor="text1"/>
          <w:sz w:val="28"/>
          <w:szCs w:val="28"/>
          <w:lang w:val="kk-KZ"/>
        </w:rPr>
      </w:pPr>
      <w:r>
        <w:rPr>
          <w:rFonts w:ascii="Arial" w:hAnsi="Arial" w:cs="Arial"/>
          <w:bCs/>
          <w:color w:val="000000" w:themeColor="text1"/>
          <w:sz w:val="28"/>
          <w:szCs w:val="28"/>
          <w:lang w:val="kk-KZ"/>
        </w:rPr>
        <w:t xml:space="preserve">- </w:t>
      </w:r>
      <w:r w:rsidRPr="00C517F6">
        <w:rPr>
          <w:rFonts w:ascii="Arial" w:hAnsi="Arial" w:cs="Arial"/>
          <w:bCs/>
          <w:color w:val="000000" w:themeColor="text1"/>
          <w:sz w:val="28"/>
          <w:szCs w:val="28"/>
          <w:lang w:val="kk-KZ"/>
        </w:rPr>
        <w:t xml:space="preserve"> </w:t>
      </w:r>
      <w:r>
        <w:rPr>
          <w:rFonts w:ascii="Arial" w:hAnsi="Arial" w:cs="Arial"/>
          <w:bCs/>
          <w:color w:val="000000" w:themeColor="text1"/>
          <w:sz w:val="28"/>
          <w:szCs w:val="28"/>
          <w:lang w:val="kk-KZ"/>
        </w:rPr>
        <w:t>дәлелді бас тартуды ұсынған кезде бас тарту тармағын көрсете отырып, мемлекеттік көрсетілетін қызмет стандартына қатаң түрде сілтеме жасалсын;</w:t>
      </w: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eastAsia="Times New Roman" w:hAnsi="Arial" w:cs="Arial"/>
          <w:sz w:val="28"/>
          <w:szCs w:val="26"/>
          <w:lang w:val="kk-KZ" w:eastAsia="ru-RU"/>
        </w:rPr>
      </w:pPr>
      <w:r>
        <w:rPr>
          <w:rFonts w:ascii="Arial" w:eastAsia="Times New Roman" w:hAnsi="Arial" w:cs="Arial"/>
          <w:sz w:val="28"/>
          <w:szCs w:val="26"/>
          <w:lang w:val="kk-KZ" w:eastAsia="ru-RU"/>
        </w:rPr>
        <w:t xml:space="preserve">  </w:t>
      </w:r>
      <w:r w:rsidRPr="00B22726">
        <w:rPr>
          <w:rFonts w:ascii="Arial" w:eastAsia="Times New Roman" w:hAnsi="Arial" w:cs="Arial"/>
          <w:sz w:val="28"/>
          <w:szCs w:val="26"/>
          <w:lang w:val="kk-KZ" w:eastAsia="ru-RU"/>
        </w:rPr>
        <w:t xml:space="preserve">- </w:t>
      </w:r>
      <w:r>
        <w:rPr>
          <w:rFonts w:ascii="Arial" w:eastAsia="Times New Roman" w:hAnsi="Arial" w:cs="Arial"/>
          <w:sz w:val="28"/>
          <w:szCs w:val="26"/>
          <w:lang w:val="kk-KZ" w:eastAsia="ru-RU"/>
        </w:rPr>
        <w:t xml:space="preserve">бас тарту себептері егжей-тегжейлі сипатталсын (мысалы: жоқ құжаттарды тізімдеу, талаптарға сәйкессіздіктерді ашу (қағидалар, біліктілік талаптары және т.б.), алым/баждың қажетті сомасын көрсету және т.б.). </w:t>
      </w:r>
    </w:p>
    <w:p w:rsidR="00DC7784" w:rsidRPr="00010F92"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64" w:lineRule="auto"/>
        <w:ind w:firstLine="426"/>
        <w:jc w:val="both"/>
        <w:rPr>
          <w:rFonts w:ascii="Arial" w:hAnsi="Arial" w:cs="Arial"/>
          <w:sz w:val="36"/>
          <w:szCs w:val="28"/>
          <w:lang w:val="kk-KZ"/>
        </w:rPr>
      </w:pPr>
      <w:r>
        <w:rPr>
          <w:rFonts w:ascii="Arial" w:hAnsi="Arial" w:cs="Arial"/>
          <w:b/>
          <w:sz w:val="28"/>
          <w:szCs w:val="28"/>
          <w:lang w:val="kk-KZ"/>
        </w:rPr>
        <w:t>5</w:t>
      </w:r>
      <w:r w:rsidRPr="00010F92">
        <w:rPr>
          <w:rFonts w:ascii="Arial" w:hAnsi="Arial" w:cs="Arial"/>
          <w:b/>
          <w:sz w:val="28"/>
          <w:szCs w:val="28"/>
          <w:lang w:val="kk-KZ"/>
        </w:rPr>
        <w:t>.</w:t>
      </w:r>
      <w:r w:rsidRPr="00010F92">
        <w:rPr>
          <w:rFonts w:ascii="Arial" w:hAnsi="Arial" w:cs="Arial"/>
          <w:sz w:val="28"/>
          <w:szCs w:val="28"/>
          <w:lang w:val="kk-KZ"/>
        </w:rPr>
        <w:t xml:space="preserve"> Осы хаттаманың орындалуын бақылау </w:t>
      </w:r>
      <w:r>
        <w:rPr>
          <w:rFonts w:ascii="Arial" w:hAnsi="Arial" w:cs="Arial"/>
          <w:sz w:val="28"/>
          <w:szCs w:val="28"/>
          <w:lang w:val="kk-KZ"/>
        </w:rPr>
        <w:t>Көліктегі цифрландыру</w:t>
      </w:r>
      <w:r w:rsidRPr="00010F92">
        <w:rPr>
          <w:rFonts w:ascii="Arial" w:hAnsi="Arial" w:cs="Arial"/>
          <w:sz w:val="28"/>
          <w:szCs w:val="28"/>
          <w:lang w:val="kk-KZ"/>
        </w:rPr>
        <w:t xml:space="preserve"> басқармасына жүктелсін</w:t>
      </w:r>
      <w:r w:rsidRPr="00010F92">
        <w:rPr>
          <w:rFonts w:ascii="Arial" w:eastAsia="Times New Roman" w:hAnsi="Arial" w:cs="Arial"/>
          <w:sz w:val="28"/>
          <w:szCs w:val="26"/>
          <w:lang w:val="kk-KZ" w:eastAsia="ru-RU"/>
        </w:rPr>
        <w:t>.</w:t>
      </w: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64" w:lineRule="auto"/>
        <w:ind w:firstLine="426"/>
        <w:jc w:val="both"/>
        <w:rPr>
          <w:rFonts w:ascii="Arial" w:hAnsi="Arial" w:cs="Arial"/>
          <w:sz w:val="36"/>
          <w:szCs w:val="28"/>
          <w:lang w:val="kk-KZ"/>
        </w:rPr>
      </w:pPr>
    </w:p>
    <w:p w:rsidR="00DC7784" w:rsidRPr="00692E75"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64" w:lineRule="auto"/>
        <w:ind w:firstLine="426"/>
        <w:jc w:val="both"/>
        <w:rPr>
          <w:rFonts w:ascii="Arial" w:hAnsi="Arial" w:cs="Arial"/>
          <w:sz w:val="36"/>
          <w:szCs w:val="28"/>
          <w:lang w:val="kk-KZ"/>
        </w:rPr>
      </w:pPr>
    </w:p>
    <w:p w:rsidR="00DC7784" w:rsidRPr="00605EB7" w:rsidRDefault="00DC7784" w:rsidP="00DC778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ind w:firstLine="567"/>
        <w:jc w:val="both"/>
        <w:rPr>
          <w:rFonts w:ascii="Arial" w:eastAsia="Times New Roman" w:hAnsi="Arial" w:cs="Arial"/>
          <w:b/>
          <w:sz w:val="28"/>
          <w:szCs w:val="26"/>
          <w:lang w:val="kk-KZ" w:eastAsia="ru-RU"/>
        </w:rPr>
      </w:pPr>
      <w:r>
        <w:rPr>
          <w:rFonts w:ascii="Arial" w:hAnsi="Arial" w:cs="Arial"/>
          <w:b/>
          <w:bCs/>
          <w:sz w:val="28"/>
          <w:szCs w:val="28"/>
          <w:lang w:val="kk-KZ"/>
        </w:rPr>
        <w:t>Төраға о</w:t>
      </w:r>
      <w:r w:rsidRPr="00605EB7">
        <w:rPr>
          <w:rFonts w:ascii="Arial" w:hAnsi="Arial" w:cs="Arial"/>
          <w:b/>
          <w:bCs/>
          <w:sz w:val="28"/>
          <w:szCs w:val="28"/>
          <w:lang w:val="kk-KZ"/>
        </w:rPr>
        <w:t xml:space="preserve">рынбасары                              </w:t>
      </w:r>
      <w:r>
        <w:rPr>
          <w:rFonts w:ascii="Arial" w:hAnsi="Arial" w:cs="Arial"/>
          <w:b/>
          <w:bCs/>
          <w:sz w:val="28"/>
          <w:szCs w:val="28"/>
          <w:lang w:val="kk-KZ"/>
        </w:rPr>
        <w:t xml:space="preserve">      </w:t>
      </w:r>
      <w:r w:rsidRPr="00605EB7">
        <w:rPr>
          <w:rFonts w:ascii="Arial" w:hAnsi="Arial" w:cs="Arial"/>
          <w:b/>
          <w:bCs/>
          <w:sz w:val="28"/>
          <w:szCs w:val="28"/>
          <w:lang w:val="kk-KZ"/>
        </w:rPr>
        <w:t xml:space="preserve">              С. </w:t>
      </w:r>
      <w:r>
        <w:rPr>
          <w:rFonts w:ascii="Arial" w:hAnsi="Arial" w:cs="Arial"/>
          <w:b/>
          <w:bCs/>
          <w:sz w:val="28"/>
          <w:szCs w:val="28"/>
          <w:lang w:val="kk-KZ"/>
        </w:rPr>
        <w:t>Қуанышұлы</w:t>
      </w:r>
      <w:r w:rsidRPr="00605EB7">
        <w:rPr>
          <w:rFonts w:ascii="Arial" w:hAnsi="Arial" w:cs="Arial"/>
          <w:b/>
          <w:bCs/>
          <w:sz w:val="28"/>
          <w:szCs w:val="28"/>
          <w:lang w:val="kk-KZ"/>
        </w:rPr>
        <w:t xml:space="preserve">     </w:t>
      </w:r>
      <w:r w:rsidRPr="00605EB7">
        <w:rPr>
          <w:rFonts w:ascii="Arial" w:eastAsia="Times New Roman" w:hAnsi="Arial" w:cs="Arial"/>
          <w:b/>
          <w:sz w:val="28"/>
          <w:szCs w:val="26"/>
          <w:lang w:val="kk-KZ" w:eastAsia="ru-RU"/>
        </w:rPr>
        <w:t xml:space="preserve"> </w:t>
      </w: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Cs/>
          <w:color w:val="000000" w:themeColor="text1"/>
          <w:sz w:val="28"/>
          <w:szCs w:val="28"/>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Default="00DC7784" w:rsidP="00DC7784">
      <w:pPr>
        <w:spacing w:after="0" w:line="240" w:lineRule="auto"/>
        <w:jc w:val="center"/>
        <w:rPr>
          <w:rFonts w:ascii="Arial" w:eastAsia="Calibri" w:hAnsi="Arial" w:cs="Arial"/>
          <w:b/>
          <w:sz w:val="28"/>
          <w:szCs w:val="24"/>
          <w:lang w:val="kk-KZ"/>
        </w:rPr>
      </w:pPr>
    </w:p>
    <w:p w:rsidR="00DC7784" w:rsidRPr="00A7183B" w:rsidRDefault="00DC7784" w:rsidP="00DC7784">
      <w:pPr>
        <w:spacing w:after="0" w:line="240" w:lineRule="auto"/>
        <w:jc w:val="center"/>
        <w:rPr>
          <w:rFonts w:ascii="Arial" w:eastAsia="Calibri" w:hAnsi="Arial" w:cs="Arial"/>
          <w:b/>
          <w:sz w:val="28"/>
          <w:szCs w:val="24"/>
          <w:lang w:val="kk-KZ"/>
        </w:rPr>
      </w:pPr>
      <w:r>
        <w:rPr>
          <w:rFonts w:ascii="Arial" w:eastAsia="Calibri" w:hAnsi="Arial" w:cs="Arial"/>
          <w:b/>
          <w:sz w:val="28"/>
          <w:szCs w:val="24"/>
          <w:lang w:val="kk-KZ"/>
        </w:rPr>
        <w:t>2023 жылғы 21 шілдедегі Көлік комитетінің аумақтық бөлімшелерінде мемлекеттік қызметтерді уақтылы көрсету мәселелері жөніндегі к</w:t>
      </w:r>
      <w:r w:rsidRPr="00A7183B">
        <w:rPr>
          <w:rFonts w:ascii="Arial" w:eastAsia="Calibri" w:hAnsi="Arial" w:cs="Arial"/>
          <w:b/>
          <w:sz w:val="28"/>
          <w:szCs w:val="24"/>
          <w:lang w:val="kk-KZ"/>
        </w:rPr>
        <w:t xml:space="preserve">еңеске қатысушылардың тізімі </w:t>
      </w:r>
    </w:p>
    <w:p w:rsidR="00DC7784" w:rsidRPr="00A7183B" w:rsidRDefault="00DC7784" w:rsidP="00DC7784">
      <w:pPr>
        <w:spacing w:after="0" w:line="240" w:lineRule="auto"/>
        <w:jc w:val="center"/>
        <w:rPr>
          <w:rFonts w:ascii="Arial" w:eastAsia="Calibri" w:hAnsi="Arial" w:cs="Arial"/>
          <w:b/>
          <w:sz w:val="28"/>
          <w:szCs w:val="24"/>
          <w:lang w:val="kk-KZ"/>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3827"/>
        <w:gridCol w:w="5954"/>
      </w:tblGrid>
      <w:tr w:rsidR="00DC7784" w:rsidRPr="00302D9B" w:rsidTr="00BB33EA">
        <w:trPr>
          <w:trHeight w:val="38"/>
        </w:trPr>
        <w:tc>
          <w:tcPr>
            <w:tcW w:w="10463" w:type="dxa"/>
            <w:gridSpan w:val="3"/>
          </w:tcPr>
          <w:p w:rsidR="00DC7784" w:rsidRPr="004C1693" w:rsidRDefault="00DC7784" w:rsidP="00BB33EA">
            <w:pPr>
              <w:spacing w:after="0" w:line="240" w:lineRule="auto"/>
              <w:ind w:firstLine="13"/>
              <w:jc w:val="center"/>
              <w:rPr>
                <w:rFonts w:ascii="Arial" w:eastAsia="Calibri" w:hAnsi="Arial" w:cs="Arial"/>
                <w:b/>
                <w:color w:val="000000" w:themeColor="text1"/>
                <w:sz w:val="24"/>
                <w:szCs w:val="24"/>
                <w:lang w:val="kk-KZ"/>
              </w:rPr>
            </w:pPr>
            <w:r>
              <w:rPr>
                <w:rFonts w:ascii="Arial" w:eastAsia="Calibri" w:hAnsi="Arial" w:cs="Arial"/>
                <w:b/>
                <w:color w:val="000000" w:themeColor="text1"/>
                <w:sz w:val="28"/>
                <w:szCs w:val="24"/>
                <w:lang w:val="kk-KZ"/>
              </w:rPr>
              <w:t>Қазақстан Республикасы Индустрия және инфрақұрылымдық даму министрлігінің Көлік комитеті</w:t>
            </w:r>
          </w:p>
        </w:tc>
      </w:tr>
      <w:tr w:rsidR="00DC7784" w:rsidRPr="001074E6" w:rsidTr="00BB33EA">
        <w:trPr>
          <w:trHeight w:val="38"/>
        </w:trPr>
        <w:tc>
          <w:tcPr>
            <w:tcW w:w="682" w:type="dxa"/>
          </w:tcPr>
          <w:p w:rsidR="00DC7784" w:rsidRPr="004C1693" w:rsidRDefault="00DC7784" w:rsidP="00BB33EA">
            <w:pPr>
              <w:spacing w:after="0" w:line="240" w:lineRule="auto"/>
              <w:rPr>
                <w:rFonts w:ascii="Arial" w:hAnsi="Arial" w:cs="Arial"/>
                <w:sz w:val="24"/>
                <w:szCs w:val="24"/>
                <w:lang w:val="kk-KZ"/>
              </w:rPr>
            </w:pPr>
            <w:r>
              <w:rPr>
                <w:rFonts w:ascii="Arial" w:hAnsi="Arial" w:cs="Arial"/>
                <w:sz w:val="24"/>
                <w:szCs w:val="24"/>
                <w:lang w:val="kk-KZ"/>
              </w:rPr>
              <w:t>1</w:t>
            </w:r>
          </w:p>
        </w:tc>
        <w:tc>
          <w:tcPr>
            <w:tcW w:w="3827" w:type="dxa"/>
          </w:tcPr>
          <w:p w:rsidR="00DC7784" w:rsidRPr="001074E6" w:rsidRDefault="00DC7784" w:rsidP="00BB33EA">
            <w:pPr>
              <w:pStyle w:val="a5"/>
              <w:spacing w:before="0" w:beforeAutospacing="0" w:after="0" w:afterAutospacing="0"/>
              <w:rPr>
                <w:rFonts w:ascii="Arial" w:hAnsi="Arial" w:cs="Arial"/>
              </w:rPr>
            </w:pPr>
            <w:r w:rsidRPr="001074E6">
              <w:rPr>
                <w:rFonts w:ascii="Arial" w:hAnsi="Arial" w:cs="Arial"/>
              </w:rPr>
              <w:t>Селим</w:t>
            </w:r>
          </w:p>
          <w:p w:rsidR="00DC7784" w:rsidRPr="001074E6" w:rsidRDefault="00DC7784" w:rsidP="00BB33EA">
            <w:pPr>
              <w:spacing w:after="0" w:line="240" w:lineRule="auto"/>
              <w:rPr>
                <w:rFonts w:ascii="Arial" w:hAnsi="Arial" w:cs="Arial"/>
                <w:sz w:val="24"/>
                <w:szCs w:val="24"/>
              </w:rPr>
            </w:pPr>
            <w:r>
              <w:rPr>
                <w:rFonts w:ascii="Arial" w:hAnsi="Arial" w:cs="Arial"/>
                <w:lang w:val="kk-KZ"/>
              </w:rPr>
              <w:t>Қуа</w:t>
            </w:r>
            <w:r w:rsidRPr="001074E6">
              <w:rPr>
                <w:rFonts w:ascii="Arial" w:hAnsi="Arial" w:cs="Arial"/>
              </w:rPr>
              <w:t>ныш</w:t>
            </w:r>
            <w:r>
              <w:rPr>
                <w:rFonts w:ascii="Arial" w:hAnsi="Arial" w:cs="Arial"/>
                <w:lang w:val="kk-KZ"/>
              </w:rPr>
              <w:t>ұ</w:t>
            </w:r>
            <w:r w:rsidRPr="001074E6">
              <w:rPr>
                <w:rFonts w:ascii="Arial" w:hAnsi="Arial" w:cs="Arial"/>
              </w:rPr>
              <w:t>лы</w:t>
            </w:r>
          </w:p>
        </w:tc>
        <w:tc>
          <w:tcPr>
            <w:tcW w:w="5954" w:type="dxa"/>
          </w:tcPr>
          <w:p w:rsidR="00DC7784" w:rsidRDefault="00DC7784" w:rsidP="00BB33EA">
            <w:pPr>
              <w:spacing w:after="0" w:line="240" w:lineRule="auto"/>
              <w:rPr>
                <w:rFonts w:ascii="Arial" w:hAnsi="Arial" w:cs="Arial"/>
                <w:sz w:val="24"/>
                <w:szCs w:val="24"/>
                <w:lang w:val="kk-KZ"/>
              </w:rPr>
            </w:pPr>
            <w:r>
              <w:rPr>
                <w:rFonts w:ascii="Arial" w:hAnsi="Arial" w:cs="Arial"/>
                <w:sz w:val="24"/>
                <w:szCs w:val="24"/>
                <w:lang w:val="kk-KZ"/>
              </w:rPr>
              <w:t xml:space="preserve">ҚР ИИДМ Көлік комитеті </w:t>
            </w:r>
          </w:p>
          <w:p w:rsidR="00DC7784" w:rsidRPr="001074E6" w:rsidRDefault="00DC7784" w:rsidP="00BB33EA">
            <w:pPr>
              <w:spacing w:after="0" w:line="240" w:lineRule="auto"/>
              <w:rPr>
                <w:rFonts w:ascii="Arial" w:hAnsi="Arial" w:cs="Arial"/>
                <w:sz w:val="24"/>
                <w:szCs w:val="24"/>
              </w:rPr>
            </w:pPr>
            <w:r>
              <w:rPr>
                <w:rFonts w:ascii="Arial" w:hAnsi="Arial" w:cs="Arial"/>
                <w:sz w:val="24"/>
                <w:szCs w:val="24"/>
                <w:lang w:val="kk-KZ"/>
              </w:rPr>
              <w:t>төрағасының орынбасары</w:t>
            </w:r>
          </w:p>
        </w:tc>
      </w:tr>
      <w:tr w:rsidR="00DC7784" w:rsidRPr="001074E6" w:rsidTr="00BB33EA">
        <w:trPr>
          <w:trHeight w:val="38"/>
        </w:trPr>
        <w:tc>
          <w:tcPr>
            <w:tcW w:w="682" w:type="dxa"/>
          </w:tcPr>
          <w:p w:rsidR="00DC7784" w:rsidRPr="004C1693" w:rsidRDefault="00DC7784" w:rsidP="00BB33EA">
            <w:pPr>
              <w:pStyle w:val="a5"/>
              <w:spacing w:before="0" w:beforeAutospacing="0" w:after="0" w:afterAutospacing="0"/>
              <w:rPr>
                <w:rFonts w:ascii="Arial" w:hAnsi="Arial" w:cs="Arial"/>
                <w:lang w:val="kk-KZ"/>
              </w:rPr>
            </w:pPr>
            <w:r>
              <w:rPr>
                <w:rFonts w:ascii="Arial" w:hAnsi="Arial" w:cs="Arial"/>
                <w:lang w:val="kk-KZ"/>
              </w:rPr>
              <w:t>2</w:t>
            </w:r>
          </w:p>
        </w:tc>
        <w:tc>
          <w:tcPr>
            <w:tcW w:w="3827" w:type="dxa"/>
          </w:tcPr>
          <w:p w:rsidR="00DC7784" w:rsidRDefault="00DC7784" w:rsidP="00BB33EA">
            <w:pPr>
              <w:pStyle w:val="a5"/>
              <w:spacing w:before="0" w:beforeAutospacing="0" w:after="0" w:afterAutospacing="0"/>
              <w:rPr>
                <w:rFonts w:ascii="Arial" w:hAnsi="Arial" w:cs="Arial"/>
                <w:lang w:val="kk-KZ"/>
              </w:rPr>
            </w:pPr>
            <w:r>
              <w:rPr>
                <w:rFonts w:ascii="Arial" w:hAnsi="Arial" w:cs="Arial"/>
                <w:lang w:val="kk-KZ"/>
              </w:rPr>
              <w:t xml:space="preserve">Тулеуов </w:t>
            </w:r>
          </w:p>
          <w:p w:rsidR="00DC7784" w:rsidRPr="001074E6" w:rsidRDefault="00DC7784" w:rsidP="00BB33EA">
            <w:pPr>
              <w:pStyle w:val="a5"/>
              <w:spacing w:before="0" w:beforeAutospacing="0" w:after="0" w:afterAutospacing="0"/>
              <w:rPr>
                <w:rFonts w:ascii="Arial" w:hAnsi="Arial" w:cs="Arial"/>
              </w:rPr>
            </w:pPr>
            <w:r>
              <w:rPr>
                <w:rFonts w:ascii="Arial" w:hAnsi="Arial" w:cs="Arial"/>
                <w:lang w:val="kk-KZ"/>
              </w:rPr>
              <w:t>Алмас Кайратович</w:t>
            </w:r>
          </w:p>
        </w:tc>
        <w:tc>
          <w:tcPr>
            <w:tcW w:w="5954" w:type="dxa"/>
          </w:tcPr>
          <w:p w:rsidR="00DC7784" w:rsidRPr="001074E6" w:rsidRDefault="00DC7784" w:rsidP="00BB33EA">
            <w:pPr>
              <w:spacing w:after="0" w:line="240" w:lineRule="auto"/>
              <w:rPr>
                <w:rFonts w:ascii="Arial" w:hAnsi="Arial" w:cs="Arial"/>
                <w:sz w:val="24"/>
                <w:szCs w:val="24"/>
              </w:rPr>
            </w:pPr>
            <w:r>
              <w:rPr>
                <w:rFonts w:ascii="Arial" w:hAnsi="Arial" w:cs="Arial"/>
                <w:sz w:val="24"/>
                <w:szCs w:val="24"/>
                <w:lang w:val="kk-KZ"/>
              </w:rPr>
              <w:t>ҚР ИИДМ Көлік комитетінің Көліктегі цифрландыру басқармасы басшысының м.а.</w:t>
            </w:r>
          </w:p>
        </w:tc>
      </w:tr>
      <w:tr w:rsidR="00DC7784" w:rsidRPr="001074E6" w:rsidTr="00BB33EA">
        <w:trPr>
          <w:trHeight w:val="38"/>
        </w:trPr>
        <w:tc>
          <w:tcPr>
            <w:tcW w:w="682" w:type="dxa"/>
          </w:tcPr>
          <w:p w:rsidR="00DC7784" w:rsidRPr="004C1693" w:rsidRDefault="00DC7784" w:rsidP="00BB33EA">
            <w:pPr>
              <w:pStyle w:val="a5"/>
              <w:spacing w:before="0" w:beforeAutospacing="0" w:after="0" w:afterAutospacing="0"/>
              <w:rPr>
                <w:rFonts w:ascii="Arial" w:hAnsi="Arial" w:cs="Arial"/>
                <w:lang w:val="kk-KZ"/>
              </w:rPr>
            </w:pPr>
            <w:r>
              <w:rPr>
                <w:rFonts w:ascii="Arial" w:hAnsi="Arial" w:cs="Arial"/>
                <w:lang w:val="kk-KZ"/>
              </w:rPr>
              <w:t>3</w:t>
            </w:r>
          </w:p>
        </w:tc>
        <w:tc>
          <w:tcPr>
            <w:tcW w:w="3827" w:type="dxa"/>
          </w:tcPr>
          <w:p w:rsidR="00DC7784" w:rsidRDefault="00DC7784" w:rsidP="00BB33EA">
            <w:pPr>
              <w:pStyle w:val="a5"/>
              <w:spacing w:before="0" w:beforeAutospacing="0" w:after="0" w:afterAutospacing="0"/>
              <w:rPr>
                <w:rFonts w:ascii="Arial" w:hAnsi="Arial" w:cs="Arial"/>
                <w:lang w:val="kk-KZ"/>
              </w:rPr>
            </w:pPr>
            <w:r>
              <w:rPr>
                <w:rFonts w:ascii="Arial" w:hAnsi="Arial" w:cs="Arial"/>
                <w:lang w:val="kk-KZ"/>
              </w:rPr>
              <w:t xml:space="preserve">Маманов </w:t>
            </w:r>
          </w:p>
          <w:p w:rsidR="00DC7784" w:rsidRPr="001074E6" w:rsidRDefault="00DC7784" w:rsidP="00BB33EA">
            <w:pPr>
              <w:pStyle w:val="a5"/>
              <w:spacing w:before="0" w:beforeAutospacing="0" w:after="0" w:afterAutospacing="0"/>
              <w:rPr>
                <w:rFonts w:ascii="Arial" w:hAnsi="Arial" w:cs="Arial"/>
              </w:rPr>
            </w:pPr>
            <w:r>
              <w:rPr>
                <w:rFonts w:ascii="Arial" w:hAnsi="Arial" w:cs="Arial"/>
                <w:lang w:val="kk-KZ"/>
              </w:rPr>
              <w:t>Даурен Даутбекович</w:t>
            </w:r>
          </w:p>
        </w:tc>
        <w:tc>
          <w:tcPr>
            <w:tcW w:w="5954" w:type="dxa"/>
          </w:tcPr>
          <w:p w:rsidR="00DC7784" w:rsidRPr="001074E6" w:rsidRDefault="00DC7784" w:rsidP="00BB33EA">
            <w:pPr>
              <w:spacing w:after="0" w:line="240" w:lineRule="auto"/>
              <w:rPr>
                <w:rFonts w:ascii="Arial" w:hAnsi="Arial" w:cs="Arial"/>
                <w:sz w:val="24"/>
                <w:szCs w:val="24"/>
              </w:rPr>
            </w:pPr>
            <w:r>
              <w:rPr>
                <w:rFonts w:ascii="Arial" w:hAnsi="Arial" w:cs="Arial"/>
                <w:sz w:val="24"/>
                <w:szCs w:val="24"/>
                <w:lang w:val="kk-KZ"/>
              </w:rPr>
              <w:t>ҚР ИИДМ Көлік комитетінің Темір жол көлігіндегі бақылау басқармасы басшысының м.а.</w:t>
            </w:r>
          </w:p>
        </w:tc>
      </w:tr>
      <w:tr w:rsidR="00DC7784" w:rsidRPr="001074E6" w:rsidTr="00BB33EA">
        <w:trPr>
          <w:trHeight w:val="38"/>
        </w:trPr>
        <w:tc>
          <w:tcPr>
            <w:tcW w:w="682" w:type="dxa"/>
          </w:tcPr>
          <w:p w:rsidR="00DC7784" w:rsidRPr="004C1693" w:rsidRDefault="00DC7784" w:rsidP="00BB33EA">
            <w:pPr>
              <w:pStyle w:val="a5"/>
              <w:spacing w:before="0" w:beforeAutospacing="0" w:after="0" w:afterAutospacing="0"/>
              <w:rPr>
                <w:rFonts w:ascii="Arial" w:hAnsi="Arial" w:cs="Arial"/>
                <w:lang w:val="kk-KZ"/>
              </w:rPr>
            </w:pPr>
            <w:r>
              <w:rPr>
                <w:rFonts w:ascii="Arial" w:hAnsi="Arial" w:cs="Arial"/>
                <w:lang w:val="kk-KZ"/>
              </w:rPr>
              <w:t>4</w:t>
            </w:r>
          </w:p>
        </w:tc>
        <w:tc>
          <w:tcPr>
            <w:tcW w:w="3827" w:type="dxa"/>
          </w:tcPr>
          <w:p w:rsidR="00DC7784" w:rsidRPr="001074E6" w:rsidRDefault="00DC7784" w:rsidP="00BB33EA">
            <w:pPr>
              <w:pStyle w:val="a5"/>
              <w:spacing w:before="0" w:beforeAutospacing="0" w:after="0" w:afterAutospacing="0"/>
              <w:rPr>
                <w:rFonts w:ascii="Arial" w:hAnsi="Arial" w:cs="Arial"/>
              </w:rPr>
            </w:pPr>
            <w:r>
              <w:rPr>
                <w:rFonts w:ascii="Arial" w:hAnsi="Arial" w:cs="Arial"/>
                <w:lang w:val="kk-KZ"/>
              </w:rPr>
              <w:t>Маралбаев Жасулан Геннадиевич</w:t>
            </w:r>
          </w:p>
        </w:tc>
        <w:tc>
          <w:tcPr>
            <w:tcW w:w="5954" w:type="dxa"/>
          </w:tcPr>
          <w:p w:rsidR="00DC7784" w:rsidRPr="001074E6" w:rsidRDefault="00DC7784" w:rsidP="00BB33EA">
            <w:pPr>
              <w:spacing w:after="0" w:line="240" w:lineRule="auto"/>
              <w:rPr>
                <w:rFonts w:ascii="Arial" w:hAnsi="Arial" w:cs="Arial"/>
                <w:sz w:val="24"/>
                <w:szCs w:val="24"/>
              </w:rPr>
            </w:pPr>
            <w:r>
              <w:rPr>
                <w:rFonts w:ascii="Arial" w:hAnsi="Arial" w:cs="Arial"/>
                <w:sz w:val="24"/>
                <w:szCs w:val="24"/>
                <w:lang w:val="kk-KZ"/>
              </w:rPr>
              <w:t>ҚР ИИДМ Көлік комитетінің Автомобиль көлігіндегі бақылау басқармасының басшысы</w:t>
            </w:r>
          </w:p>
        </w:tc>
      </w:tr>
      <w:tr w:rsidR="00DC7784" w:rsidRPr="00302D9B" w:rsidTr="00BB33EA">
        <w:trPr>
          <w:trHeight w:val="38"/>
        </w:trPr>
        <w:tc>
          <w:tcPr>
            <w:tcW w:w="682" w:type="dxa"/>
          </w:tcPr>
          <w:p w:rsidR="00DC7784" w:rsidRPr="004C1693" w:rsidRDefault="00DC7784" w:rsidP="00BB33EA">
            <w:pPr>
              <w:pStyle w:val="a5"/>
              <w:spacing w:before="0" w:beforeAutospacing="0" w:after="0" w:afterAutospacing="0"/>
              <w:rPr>
                <w:rFonts w:ascii="Arial" w:hAnsi="Arial" w:cs="Arial"/>
                <w:lang w:val="kk-KZ"/>
              </w:rPr>
            </w:pPr>
            <w:r>
              <w:rPr>
                <w:rFonts w:ascii="Arial" w:hAnsi="Arial" w:cs="Arial"/>
                <w:lang w:val="kk-KZ"/>
              </w:rPr>
              <w:t>5</w:t>
            </w:r>
          </w:p>
        </w:tc>
        <w:tc>
          <w:tcPr>
            <w:tcW w:w="3827" w:type="dxa"/>
          </w:tcPr>
          <w:p w:rsidR="00DC7784" w:rsidRPr="00B04B76" w:rsidRDefault="00DC7784" w:rsidP="00BB33EA">
            <w:pPr>
              <w:spacing w:after="0" w:line="240" w:lineRule="auto"/>
              <w:rPr>
                <w:rFonts w:ascii="Arial" w:hAnsi="Arial" w:cs="Arial"/>
                <w:sz w:val="24"/>
                <w:szCs w:val="24"/>
                <w:lang w:val="kk-KZ"/>
              </w:rPr>
            </w:pPr>
            <w:r>
              <w:rPr>
                <w:rFonts w:ascii="Arial" w:hAnsi="Arial" w:cs="Arial"/>
                <w:sz w:val="24"/>
                <w:szCs w:val="24"/>
                <w:lang w:val="kk-KZ"/>
              </w:rPr>
              <w:t>Даулетова Данагуль Даулетовна</w:t>
            </w:r>
          </w:p>
        </w:tc>
        <w:tc>
          <w:tcPr>
            <w:tcW w:w="5954" w:type="dxa"/>
          </w:tcPr>
          <w:p w:rsidR="00DC7784" w:rsidRPr="00B04B76" w:rsidRDefault="00DC7784" w:rsidP="00BB33EA">
            <w:pPr>
              <w:spacing w:after="0" w:line="240" w:lineRule="auto"/>
              <w:rPr>
                <w:rFonts w:ascii="Arial" w:hAnsi="Arial" w:cs="Arial"/>
                <w:sz w:val="24"/>
                <w:szCs w:val="24"/>
                <w:lang w:val="kk-KZ"/>
              </w:rPr>
            </w:pPr>
            <w:r>
              <w:rPr>
                <w:rFonts w:ascii="Arial" w:hAnsi="Arial" w:cs="Arial"/>
                <w:sz w:val="24"/>
                <w:szCs w:val="24"/>
                <w:lang w:val="kk-KZ"/>
              </w:rPr>
              <w:t>ҚР ИИДМ Көлік комитетінің Су көлігіндегі бақылау басқармасы басшысының м.а.</w:t>
            </w:r>
          </w:p>
        </w:tc>
      </w:tr>
      <w:tr w:rsidR="00DC7784" w:rsidRPr="00302D9B" w:rsidTr="00BB33EA">
        <w:trPr>
          <w:trHeight w:val="38"/>
        </w:trPr>
        <w:tc>
          <w:tcPr>
            <w:tcW w:w="682" w:type="dxa"/>
          </w:tcPr>
          <w:p w:rsidR="00DC7784" w:rsidRPr="004C1693" w:rsidRDefault="00DC7784" w:rsidP="00BB33EA">
            <w:pPr>
              <w:pStyle w:val="a5"/>
              <w:spacing w:before="0" w:beforeAutospacing="0" w:after="0" w:afterAutospacing="0"/>
              <w:rPr>
                <w:rFonts w:ascii="Arial" w:hAnsi="Arial" w:cs="Arial"/>
                <w:lang w:val="kk-KZ"/>
              </w:rPr>
            </w:pPr>
            <w:r>
              <w:rPr>
                <w:rFonts w:ascii="Arial" w:hAnsi="Arial" w:cs="Arial"/>
                <w:lang w:val="kk-KZ"/>
              </w:rPr>
              <w:t>6</w:t>
            </w:r>
          </w:p>
        </w:tc>
        <w:tc>
          <w:tcPr>
            <w:tcW w:w="3827" w:type="dxa"/>
          </w:tcPr>
          <w:p w:rsidR="00DC7784" w:rsidRPr="00B04B76" w:rsidRDefault="00DC7784" w:rsidP="00BB33EA">
            <w:pPr>
              <w:spacing w:after="0" w:line="240" w:lineRule="auto"/>
              <w:rPr>
                <w:rFonts w:ascii="Arial" w:hAnsi="Arial" w:cs="Arial"/>
                <w:sz w:val="24"/>
                <w:szCs w:val="24"/>
                <w:lang w:val="kk-KZ"/>
              </w:rPr>
            </w:pPr>
            <w:r>
              <w:rPr>
                <w:rFonts w:ascii="Arial" w:hAnsi="Arial" w:cs="Arial"/>
                <w:sz w:val="24"/>
                <w:szCs w:val="24"/>
                <w:lang w:val="kk-KZ"/>
              </w:rPr>
              <w:t>Акимбекова Мадет Асылбековна</w:t>
            </w:r>
          </w:p>
        </w:tc>
        <w:tc>
          <w:tcPr>
            <w:tcW w:w="5954" w:type="dxa"/>
          </w:tcPr>
          <w:p w:rsidR="00DC7784" w:rsidRPr="00B04B76" w:rsidRDefault="00DC7784" w:rsidP="00BB33EA">
            <w:pPr>
              <w:spacing w:after="0" w:line="240" w:lineRule="auto"/>
              <w:rPr>
                <w:rFonts w:ascii="Arial" w:hAnsi="Arial" w:cs="Arial"/>
                <w:sz w:val="24"/>
                <w:szCs w:val="24"/>
                <w:lang w:val="kk-KZ"/>
              </w:rPr>
            </w:pPr>
            <w:r>
              <w:rPr>
                <w:rFonts w:ascii="Arial" w:hAnsi="Arial" w:cs="Arial"/>
                <w:sz w:val="24"/>
                <w:szCs w:val="24"/>
                <w:lang w:val="kk-KZ"/>
              </w:rPr>
              <w:t>ҚР ИИДМ Көлік комитетінің Көліктегі цифрландыру басқармасының бас сарапшысы</w:t>
            </w:r>
          </w:p>
        </w:tc>
      </w:tr>
    </w:tbl>
    <w:p w:rsidR="00DC7784" w:rsidRDefault="00DC7784" w:rsidP="00DC7784">
      <w:pPr>
        <w:spacing w:after="0" w:line="240" w:lineRule="auto"/>
        <w:rPr>
          <w:rFonts w:ascii="Arial" w:hAnsi="Arial" w:cs="Arial"/>
          <w:bCs/>
          <w:color w:val="000000" w:themeColor="text1"/>
          <w:sz w:val="28"/>
          <w:szCs w:val="28"/>
          <w:lang w:val="kk-KZ"/>
        </w:rPr>
      </w:pPr>
    </w:p>
    <w:p w:rsidR="00DC7784" w:rsidRPr="00B04B76" w:rsidRDefault="00DC7784" w:rsidP="00DC7784">
      <w:pPr>
        <w:spacing w:after="0" w:line="240" w:lineRule="auto"/>
        <w:jc w:val="center"/>
        <w:rPr>
          <w:rFonts w:ascii="Arial" w:hAnsi="Arial" w:cs="Arial"/>
          <w:b/>
          <w:bCs/>
          <w:color w:val="000000" w:themeColor="text1"/>
          <w:sz w:val="28"/>
          <w:szCs w:val="28"/>
          <w:lang w:val="kk-KZ"/>
        </w:rPr>
      </w:pPr>
      <w:r w:rsidRPr="00B04B76">
        <w:rPr>
          <w:rFonts w:ascii="Arial" w:hAnsi="Arial" w:cs="Arial"/>
          <w:b/>
          <w:bCs/>
          <w:color w:val="000000" w:themeColor="text1"/>
          <w:sz w:val="28"/>
          <w:szCs w:val="28"/>
          <w:lang w:val="kk-KZ"/>
        </w:rPr>
        <w:t>Кеңеске қатысушылар</w:t>
      </w:r>
    </w:p>
    <w:p w:rsidR="00DC7784" w:rsidRDefault="00DC7784" w:rsidP="00DC7784">
      <w:pPr>
        <w:spacing w:after="0" w:line="240" w:lineRule="auto"/>
        <w:rPr>
          <w:rFonts w:ascii="Arial" w:hAnsi="Arial" w:cs="Arial"/>
          <w:bCs/>
          <w:color w:val="000000" w:themeColor="text1"/>
          <w:sz w:val="28"/>
          <w:szCs w:val="28"/>
          <w:lang w:val="kk-KZ"/>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3827"/>
        <w:gridCol w:w="5954"/>
      </w:tblGrid>
      <w:tr w:rsidR="00DC7784" w:rsidRPr="004C1693" w:rsidTr="00BB33EA">
        <w:trPr>
          <w:trHeight w:val="38"/>
        </w:trPr>
        <w:tc>
          <w:tcPr>
            <w:tcW w:w="10463" w:type="dxa"/>
            <w:gridSpan w:val="3"/>
          </w:tcPr>
          <w:p w:rsidR="00DC7784" w:rsidRPr="004C1693" w:rsidRDefault="00DC7784" w:rsidP="00BB33EA">
            <w:pPr>
              <w:spacing w:after="0" w:line="240" w:lineRule="auto"/>
              <w:ind w:firstLine="13"/>
              <w:jc w:val="center"/>
              <w:rPr>
                <w:rFonts w:ascii="Arial" w:eastAsia="Calibri" w:hAnsi="Arial" w:cs="Arial"/>
                <w:b/>
                <w:color w:val="000000" w:themeColor="text1"/>
                <w:sz w:val="24"/>
                <w:szCs w:val="24"/>
                <w:lang w:val="kk-KZ"/>
              </w:rPr>
            </w:pPr>
            <w:r>
              <w:rPr>
                <w:rFonts w:ascii="Arial" w:eastAsia="Calibri" w:hAnsi="Arial" w:cs="Arial"/>
                <w:b/>
                <w:color w:val="000000" w:themeColor="text1"/>
                <w:sz w:val="28"/>
                <w:szCs w:val="24"/>
                <w:lang w:val="kk-KZ"/>
              </w:rPr>
              <w:t>Қазақстан Республикасы Индустрия және инфрақұрылымдық даму министрлігі</w:t>
            </w:r>
          </w:p>
        </w:tc>
      </w:tr>
      <w:tr w:rsidR="00DC7784" w:rsidRPr="001074E6" w:rsidTr="00BB33EA">
        <w:trPr>
          <w:trHeight w:val="38"/>
        </w:trPr>
        <w:tc>
          <w:tcPr>
            <w:tcW w:w="682" w:type="dxa"/>
          </w:tcPr>
          <w:p w:rsidR="00DC7784" w:rsidRPr="009A4D82" w:rsidRDefault="00DC7784" w:rsidP="00BB33EA">
            <w:pPr>
              <w:pStyle w:val="a5"/>
              <w:spacing w:before="0" w:beforeAutospacing="0" w:after="0" w:afterAutospacing="0"/>
              <w:rPr>
                <w:rFonts w:ascii="Arial" w:hAnsi="Arial" w:cs="Arial"/>
                <w:lang w:val="kk-KZ"/>
              </w:rPr>
            </w:pPr>
            <w:r>
              <w:rPr>
                <w:rFonts w:ascii="Arial" w:hAnsi="Arial" w:cs="Arial"/>
                <w:lang w:val="kk-KZ"/>
              </w:rPr>
              <w:t>1</w:t>
            </w:r>
          </w:p>
        </w:tc>
        <w:tc>
          <w:tcPr>
            <w:tcW w:w="3827" w:type="dxa"/>
          </w:tcPr>
          <w:p w:rsidR="00DC7784" w:rsidRDefault="00DC7784" w:rsidP="00BB33EA">
            <w:pPr>
              <w:pStyle w:val="a5"/>
              <w:spacing w:before="0" w:beforeAutospacing="0" w:after="0" w:afterAutospacing="0"/>
              <w:rPr>
                <w:rFonts w:ascii="Arial" w:hAnsi="Arial" w:cs="Arial"/>
                <w:lang w:val="kk-KZ"/>
              </w:rPr>
            </w:pPr>
            <w:r>
              <w:rPr>
                <w:rFonts w:ascii="Arial" w:hAnsi="Arial" w:cs="Arial"/>
                <w:lang w:val="kk-KZ"/>
              </w:rPr>
              <w:t xml:space="preserve">Омаш </w:t>
            </w:r>
          </w:p>
          <w:p w:rsidR="00DC7784" w:rsidRPr="001074E6" w:rsidRDefault="00DC7784" w:rsidP="00BB33EA">
            <w:pPr>
              <w:pStyle w:val="a5"/>
              <w:spacing w:before="0" w:beforeAutospacing="0" w:after="0" w:afterAutospacing="0"/>
              <w:rPr>
                <w:rFonts w:ascii="Arial" w:hAnsi="Arial" w:cs="Arial"/>
              </w:rPr>
            </w:pPr>
            <w:r>
              <w:rPr>
                <w:rFonts w:ascii="Arial" w:hAnsi="Arial" w:cs="Arial"/>
                <w:lang w:val="kk-KZ"/>
              </w:rPr>
              <w:t>Сергазы Багдатович</w:t>
            </w:r>
          </w:p>
        </w:tc>
        <w:tc>
          <w:tcPr>
            <w:tcW w:w="5954" w:type="dxa"/>
          </w:tcPr>
          <w:p w:rsidR="00DC7784" w:rsidRPr="001074E6" w:rsidRDefault="00DC7784" w:rsidP="00BB33EA">
            <w:pPr>
              <w:spacing w:after="0" w:line="240" w:lineRule="auto"/>
              <w:rPr>
                <w:rFonts w:ascii="Arial" w:hAnsi="Arial" w:cs="Arial"/>
                <w:sz w:val="24"/>
                <w:szCs w:val="24"/>
              </w:rPr>
            </w:pPr>
            <w:r>
              <w:rPr>
                <w:rFonts w:ascii="Arial" w:hAnsi="Arial" w:cs="Arial"/>
                <w:sz w:val="24"/>
                <w:szCs w:val="24"/>
                <w:lang w:val="kk-KZ"/>
              </w:rPr>
              <w:t>ҚР ИИДМ Цифрландыру және мемлекеттік көрсетілетін қызметтер департаментінің директоры</w:t>
            </w:r>
          </w:p>
        </w:tc>
      </w:tr>
      <w:tr w:rsidR="00DC7784" w:rsidRPr="001074E6" w:rsidTr="00BB33EA">
        <w:trPr>
          <w:trHeight w:val="38"/>
        </w:trPr>
        <w:tc>
          <w:tcPr>
            <w:tcW w:w="682" w:type="dxa"/>
          </w:tcPr>
          <w:p w:rsidR="00DC7784" w:rsidRPr="009A4D82" w:rsidRDefault="00DC7784" w:rsidP="00BB33EA">
            <w:pPr>
              <w:pStyle w:val="a5"/>
              <w:spacing w:before="0" w:beforeAutospacing="0" w:after="0" w:afterAutospacing="0"/>
              <w:rPr>
                <w:rFonts w:ascii="Arial" w:hAnsi="Arial" w:cs="Arial"/>
                <w:lang w:val="kk-KZ"/>
              </w:rPr>
            </w:pPr>
            <w:r>
              <w:rPr>
                <w:rFonts w:ascii="Arial" w:hAnsi="Arial" w:cs="Arial"/>
                <w:lang w:val="kk-KZ"/>
              </w:rPr>
              <w:t>2</w:t>
            </w:r>
          </w:p>
        </w:tc>
        <w:tc>
          <w:tcPr>
            <w:tcW w:w="3827" w:type="dxa"/>
          </w:tcPr>
          <w:p w:rsidR="00DC7784" w:rsidRPr="001074E6" w:rsidRDefault="00DC7784" w:rsidP="00BB33EA">
            <w:pPr>
              <w:pStyle w:val="a5"/>
              <w:spacing w:before="0" w:beforeAutospacing="0" w:after="0" w:afterAutospacing="0"/>
              <w:rPr>
                <w:rFonts w:ascii="Arial" w:hAnsi="Arial" w:cs="Arial"/>
              </w:rPr>
            </w:pPr>
            <w:r>
              <w:rPr>
                <w:rFonts w:ascii="Arial" w:hAnsi="Arial" w:cs="Arial"/>
                <w:lang w:val="kk-KZ"/>
              </w:rPr>
              <w:t>Гильманова Жулдыз Сагинбаевна</w:t>
            </w:r>
          </w:p>
        </w:tc>
        <w:tc>
          <w:tcPr>
            <w:tcW w:w="5954" w:type="dxa"/>
          </w:tcPr>
          <w:p w:rsidR="00DC7784" w:rsidRPr="001074E6" w:rsidRDefault="00DC7784" w:rsidP="00BB33EA">
            <w:pPr>
              <w:spacing w:after="0" w:line="240" w:lineRule="auto"/>
              <w:rPr>
                <w:rFonts w:ascii="Arial" w:hAnsi="Arial" w:cs="Arial"/>
                <w:sz w:val="24"/>
                <w:szCs w:val="24"/>
              </w:rPr>
            </w:pPr>
            <w:r>
              <w:rPr>
                <w:rFonts w:ascii="Arial" w:hAnsi="Arial" w:cs="Arial"/>
                <w:sz w:val="24"/>
                <w:szCs w:val="24"/>
                <w:lang w:val="kk-KZ"/>
              </w:rPr>
              <w:t>ҚР ИИДМ Цифрландыру және мемлекеттік көрсетілетін қызметтер департаменті директорының орынбасары</w:t>
            </w:r>
          </w:p>
        </w:tc>
      </w:tr>
      <w:tr w:rsidR="00DC7784" w:rsidRPr="001074E6" w:rsidTr="00BB33EA">
        <w:trPr>
          <w:trHeight w:val="38"/>
        </w:trPr>
        <w:tc>
          <w:tcPr>
            <w:tcW w:w="682" w:type="dxa"/>
          </w:tcPr>
          <w:p w:rsidR="00DC7784" w:rsidRPr="009A4D82" w:rsidRDefault="00DC7784" w:rsidP="00BB33EA">
            <w:pPr>
              <w:pStyle w:val="a5"/>
              <w:spacing w:before="0" w:beforeAutospacing="0" w:after="0" w:afterAutospacing="0"/>
              <w:rPr>
                <w:rFonts w:ascii="Arial" w:hAnsi="Arial" w:cs="Arial"/>
                <w:lang w:val="kk-KZ"/>
              </w:rPr>
            </w:pPr>
            <w:r>
              <w:rPr>
                <w:rFonts w:ascii="Arial" w:hAnsi="Arial" w:cs="Arial"/>
                <w:lang w:val="kk-KZ"/>
              </w:rPr>
              <w:t>3</w:t>
            </w:r>
          </w:p>
        </w:tc>
        <w:tc>
          <w:tcPr>
            <w:tcW w:w="3827" w:type="dxa"/>
          </w:tcPr>
          <w:p w:rsidR="00DC7784" w:rsidRPr="001074E6" w:rsidRDefault="00DC7784" w:rsidP="00BB33EA">
            <w:pPr>
              <w:pStyle w:val="a5"/>
              <w:spacing w:before="0" w:beforeAutospacing="0" w:after="0" w:afterAutospacing="0"/>
              <w:rPr>
                <w:rFonts w:ascii="Arial" w:hAnsi="Arial" w:cs="Arial"/>
              </w:rPr>
            </w:pPr>
            <w:r>
              <w:rPr>
                <w:rFonts w:ascii="Arial" w:hAnsi="Arial" w:cs="Arial"/>
                <w:lang w:val="kk-KZ"/>
              </w:rPr>
              <w:t>Кубекенова Жанар Амангельдиновна</w:t>
            </w:r>
          </w:p>
        </w:tc>
        <w:tc>
          <w:tcPr>
            <w:tcW w:w="5954" w:type="dxa"/>
          </w:tcPr>
          <w:p w:rsidR="00DC7784" w:rsidRPr="001074E6" w:rsidRDefault="00DC7784" w:rsidP="00BB33EA">
            <w:pPr>
              <w:spacing w:after="0" w:line="240" w:lineRule="auto"/>
              <w:rPr>
                <w:rFonts w:ascii="Arial" w:hAnsi="Arial" w:cs="Arial"/>
                <w:sz w:val="24"/>
                <w:szCs w:val="24"/>
              </w:rPr>
            </w:pPr>
            <w:r>
              <w:rPr>
                <w:rFonts w:ascii="Arial" w:hAnsi="Arial" w:cs="Arial"/>
                <w:sz w:val="24"/>
                <w:szCs w:val="24"/>
                <w:lang w:val="kk-KZ"/>
              </w:rPr>
              <w:t>ҚР ИИДМ Цифрландыру және мемлекеттік көрсетілетін қызметтер департаменті Мемлекеттік көрсетілетін қызметтерді үйлестіру басқармасының басшысы</w:t>
            </w:r>
          </w:p>
        </w:tc>
      </w:tr>
      <w:tr w:rsidR="00DC7784" w:rsidRPr="001074E6" w:rsidTr="00BB33EA">
        <w:trPr>
          <w:trHeight w:val="38"/>
        </w:trPr>
        <w:tc>
          <w:tcPr>
            <w:tcW w:w="682" w:type="dxa"/>
          </w:tcPr>
          <w:p w:rsidR="00DC7784" w:rsidRPr="009A4D82" w:rsidRDefault="00DC7784" w:rsidP="00BB33EA">
            <w:pPr>
              <w:pStyle w:val="a5"/>
              <w:spacing w:before="0" w:beforeAutospacing="0" w:after="0" w:afterAutospacing="0"/>
              <w:rPr>
                <w:rFonts w:ascii="Arial" w:hAnsi="Arial" w:cs="Arial"/>
                <w:lang w:val="kk-KZ"/>
              </w:rPr>
            </w:pPr>
            <w:r>
              <w:rPr>
                <w:rFonts w:ascii="Arial" w:hAnsi="Arial" w:cs="Arial"/>
                <w:lang w:val="kk-KZ"/>
              </w:rPr>
              <w:t>4</w:t>
            </w:r>
          </w:p>
        </w:tc>
        <w:tc>
          <w:tcPr>
            <w:tcW w:w="3827" w:type="dxa"/>
          </w:tcPr>
          <w:p w:rsidR="00DC7784" w:rsidRPr="001074E6" w:rsidRDefault="00DC7784" w:rsidP="00BB33EA">
            <w:pPr>
              <w:pStyle w:val="a5"/>
              <w:spacing w:before="0" w:beforeAutospacing="0" w:after="0" w:afterAutospacing="0"/>
              <w:rPr>
                <w:rFonts w:ascii="Arial" w:hAnsi="Arial" w:cs="Arial"/>
              </w:rPr>
            </w:pPr>
            <w:r>
              <w:rPr>
                <w:rFonts w:ascii="Arial" w:hAnsi="Arial" w:cs="Arial"/>
                <w:lang w:val="kk-KZ"/>
              </w:rPr>
              <w:t>Ибеков Марат Тастемирович</w:t>
            </w:r>
          </w:p>
        </w:tc>
        <w:tc>
          <w:tcPr>
            <w:tcW w:w="5954" w:type="dxa"/>
          </w:tcPr>
          <w:p w:rsidR="00DC7784" w:rsidRPr="001074E6" w:rsidRDefault="00DC7784" w:rsidP="00BB33EA">
            <w:pPr>
              <w:spacing w:after="0" w:line="240" w:lineRule="auto"/>
              <w:rPr>
                <w:rFonts w:ascii="Arial" w:hAnsi="Arial" w:cs="Arial"/>
                <w:sz w:val="24"/>
                <w:szCs w:val="24"/>
              </w:rPr>
            </w:pPr>
            <w:r>
              <w:rPr>
                <w:rFonts w:ascii="Arial" w:hAnsi="Arial" w:cs="Arial"/>
                <w:sz w:val="24"/>
                <w:szCs w:val="24"/>
                <w:lang w:val="kk-KZ"/>
              </w:rPr>
              <w:t>ҚР ИИДМ Цифрландыру және мемлекеттік көрсетілетін қызметтер департаменті Мемлекеттік көрсетілетін қызметтерді үйлестіру басқармасының бас сарапшысы</w:t>
            </w:r>
          </w:p>
        </w:tc>
      </w:tr>
    </w:tbl>
    <w:p w:rsidR="00DC7784" w:rsidRPr="00B04B76" w:rsidRDefault="00DC7784" w:rsidP="00DC7784">
      <w:pPr>
        <w:spacing w:after="0" w:line="240" w:lineRule="auto"/>
        <w:rPr>
          <w:rFonts w:ascii="Arial" w:hAnsi="Arial" w:cs="Arial"/>
          <w:bCs/>
          <w:color w:val="000000" w:themeColor="text1"/>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DC7784" w:rsidRDefault="00DC7784" w:rsidP="00E60BAF">
      <w:pPr>
        <w:spacing w:after="0" w:line="240" w:lineRule="auto"/>
        <w:jc w:val="center"/>
        <w:rPr>
          <w:rFonts w:ascii="Arial" w:hAnsi="Arial" w:cs="Arial"/>
          <w:b/>
          <w:sz w:val="28"/>
          <w:szCs w:val="28"/>
          <w:lang w:val="kk-KZ"/>
        </w:rPr>
      </w:pPr>
    </w:p>
    <w:p w:rsidR="002853AC" w:rsidRPr="00E60BAF" w:rsidRDefault="002853AC" w:rsidP="00E60BAF">
      <w:pPr>
        <w:spacing w:after="0" w:line="240" w:lineRule="auto"/>
        <w:jc w:val="center"/>
        <w:rPr>
          <w:rFonts w:ascii="Arial" w:hAnsi="Arial" w:cs="Arial"/>
          <w:b/>
          <w:sz w:val="28"/>
          <w:szCs w:val="28"/>
        </w:rPr>
      </w:pPr>
      <w:r w:rsidRPr="00E60BAF">
        <w:rPr>
          <w:rFonts w:ascii="Arial" w:hAnsi="Arial" w:cs="Arial"/>
          <w:b/>
          <w:sz w:val="28"/>
          <w:szCs w:val="28"/>
        </w:rPr>
        <w:t>ПРОТОКОЛ</w:t>
      </w:r>
    </w:p>
    <w:p w:rsidR="002853AC" w:rsidRPr="00E60BAF" w:rsidRDefault="002853AC" w:rsidP="00601D0C">
      <w:pPr>
        <w:tabs>
          <w:tab w:val="left" w:pos="426"/>
          <w:tab w:val="left" w:pos="851"/>
        </w:tabs>
        <w:spacing w:after="0" w:line="240" w:lineRule="auto"/>
        <w:jc w:val="center"/>
        <w:rPr>
          <w:rFonts w:ascii="Arial" w:hAnsi="Arial" w:cs="Arial"/>
          <w:b/>
          <w:sz w:val="28"/>
          <w:szCs w:val="28"/>
        </w:rPr>
      </w:pPr>
      <w:r w:rsidRPr="00E60BAF">
        <w:rPr>
          <w:rFonts w:ascii="Arial" w:hAnsi="Arial" w:cs="Arial"/>
          <w:b/>
          <w:sz w:val="28"/>
          <w:szCs w:val="28"/>
        </w:rPr>
        <w:t>совещания по</w:t>
      </w:r>
      <w:r w:rsidR="00D84FF8" w:rsidRPr="00E60BAF">
        <w:rPr>
          <w:rFonts w:ascii="Arial" w:hAnsi="Arial" w:cs="Arial"/>
          <w:b/>
          <w:sz w:val="28"/>
          <w:szCs w:val="28"/>
        </w:rPr>
        <w:t xml:space="preserve"> </w:t>
      </w:r>
      <w:r w:rsidR="00601D0C" w:rsidRPr="001074E6">
        <w:rPr>
          <w:rFonts w:ascii="Arial" w:hAnsi="Arial" w:cs="Arial"/>
          <w:b/>
          <w:sz w:val="28"/>
          <w:szCs w:val="28"/>
        </w:rPr>
        <w:t xml:space="preserve">вопросам </w:t>
      </w:r>
      <w:r w:rsidR="002103FA">
        <w:rPr>
          <w:rFonts w:ascii="Arial" w:hAnsi="Arial" w:cs="Arial"/>
          <w:b/>
          <w:sz w:val="28"/>
          <w:szCs w:val="28"/>
        </w:rPr>
        <w:t>оказания государственных услуг</w:t>
      </w:r>
    </w:p>
    <w:p w:rsidR="00420294" w:rsidRPr="00E60BAF" w:rsidRDefault="00420294" w:rsidP="00E60BAF">
      <w:pPr>
        <w:tabs>
          <w:tab w:val="left" w:pos="7078"/>
        </w:tabs>
        <w:spacing w:after="0" w:line="240" w:lineRule="auto"/>
        <w:ind w:firstLine="567"/>
        <w:rPr>
          <w:rFonts w:ascii="Arial" w:hAnsi="Arial" w:cs="Arial"/>
          <w:sz w:val="28"/>
          <w:szCs w:val="28"/>
        </w:rPr>
      </w:pPr>
    </w:p>
    <w:p w:rsidR="002853AC" w:rsidRDefault="005075F6" w:rsidP="00E60BAF">
      <w:pPr>
        <w:tabs>
          <w:tab w:val="left" w:pos="7078"/>
        </w:tabs>
        <w:spacing w:after="0" w:line="240" w:lineRule="auto"/>
        <w:rPr>
          <w:rFonts w:ascii="Arial" w:hAnsi="Arial" w:cs="Arial"/>
          <w:sz w:val="28"/>
          <w:szCs w:val="28"/>
        </w:rPr>
      </w:pPr>
      <w:r w:rsidRPr="00E60BAF">
        <w:rPr>
          <w:rFonts w:ascii="Arial" w:hAnsi="Arial" w:cs="Arial"/>
          <w:sz w:val="28"/>
          <w:szCs w:val="28"/>
        </w:rPr>
        <w:t xml:space="preserve">г. </w:t>
      </w:r>
      <w:r w:rsidR="00F7717B">
        <w:rPr>
          <w:rFonts w:ascii="Arial" w:hAnsi="Arial" w:cs="Arial"/>
          <w:sz w:val="28"/>
          <w:szCs w:val="28"/>
        </w:rPr>
        <w:t>Астана</w:t>
      </w:r>
      <w:r w:rsidRPr="00E60BAF">
        <w:rPr>
          <w:rFonts w:ascii="Arial" w:hAnsi="Arial" w:cs="Arial"/>
          <w:sz w:val="28"/>
          <w:szCs w:val="28"/>
        </w:rPr>
        <w:t xml:space="preserve">                                        </w:t>
      </w:r>
      <w:r w:rsidR="00084539" w:rsidRPr="00E60BAF">
        <w:rPr>
          <w:rFonts w:ascii="Arial" w:hAnsi="Arial" w:cs="Arial"/>
          <w:sz w:val="28"/>
          <w:szCs w:val="28"/>
        </w:rPr>
        <w:t xml:space="preserve">       </w:t>
      </w:r>
      <w:r w:rsidR="002A26B8" w:rsidRPr="00E60BAF">
        <w:rPr>
          <w:rFonts w:ascii="Arial" w:hAnsi="Arial" w:cs="Arial"/>
          <w:sz w:val="28"/>
          <w:szCs w:val="28"/>
        </w:rPr>
        <w:t xml:space="preserve">     </w:t>
      </w:r>
      <w:r w:rsidR="00E60BAF" w:rsidRPr="00E60BAF">
        <w:rPr>
          <w:rFonts w:ascii="Arial" w:hAnsi="Arial" w:cs="Arial"/>
          <w:sz w:val="28"/>
          <w:szCs w:val="28"/>
        </w:rPr>
        <w:t xml:space="preserve"> </w:t>
      </w:r>
      <w:r w:rsidR="002A26B8" w:rsidRPr="00E60BAF">
        <w:rPr>
          <w:rFonts w:ascii="Arial" w:hAnsi="Arial" w:cs="Arial"/>
          <w:sz w:val="28"/>
          <w:szCs w:val="28"/>
        </w:rPr>
        <w:t xml:space="preserve">      </w:t>
      </w:r>
      <w:r w:rsidR="00D84FF8" w:rsidRPr="00E60BAF">
        <w:rPr>
          <w:rFonts w:ascii="Arial" w:hAnsi="Arial" w:cs="Arial"/>
          <w:sz w:val="28"/>
          <w:szCs w:val="28"/>
        </w:rPr>
        <w:t xml:space="preserve">   </w:t>
      </w:r>
      <w:r w:rsidR="00E60BAF">
        <w:rPr>
          <w:rFonts w:ascii="Arial" w:hAnsi="Arial" w:cs="Arial"/>
          <w:sz w:val="28"/>
          <w:szCs w:val="28"/>
        </w:rPr>
        <w:t xml:space="preserve">    </w:t>
      </w:r>
      <w:r w:rsidR="00DC2FC3">
        <w:rPr>
          <w:rFonts w:ascii="Arial" w:hAnsi="Arial" w:cs="Arial"/>
          <w:sz w:val="28"/>
          <w:szCs w:val="28"/>
        </w:rPr>
        <w:t xml:space="preserve">  </w:t>
      </w:r>
      <w:r w:rsidR="00F7717B">
        <w:rPr>
          <w:rFonts w:ascii="Arial" w:hAnsi="Arial" w:cs="Arial"/>
          <w:sz w:val="28"/>
          <w:szCs w:val="28"/>
        </w:rPr>
        <w:t xml:space="preserve">    </w:t>
      </w:r>
      <w:r w:rsidR="002C2CA4">
        <w:rPr>
          <w:rFonts w:ascii="Arial" w:hAnsi="Arial" w:cs="Arial"/>
          <w:sz w:val="28"/>
          <w:szCs w:val="28"/>
        </w:rPr>
        <w:t xml:space="preserve">   </w:t>
      </w:r>
      <w:r w:rsidR="00DA7508">
        <w:rPr>
          <w:rFonts w:ascii="Arial" w:hAnsi="Arial" w:cs="Arial"/>
          <w:sz w:val="28"/>
          <w:szCs w:val="28"/>
        </w:rPr>
        <w:t xml:space="preserve">     </w:t>
      </w:r>
      <w:r w:rsidR="002103FA">
        <w:rPr>
          <w:rFonts w:ascii="Arial" w:hAnsi="Arial" w:cs="Arial"/>
          <w:sz w:val="28"/>
          <w:szCs w:val="28"/>
        </w:rPr>
        <w:t>21</w:t>
      </w:r>
      <w:r w:rsidR="00242614">
        <w:rPr>
          <w:rFonts w:ascii="Arial" w:hAnsi="Arial" w:cs="Arial"/>
          <w:sz w:val="28"/>
          <w:szCs w:val="28"/>
        </w:rPr>
        <w:t xml:space="preserve"> </w:t>
      </w:r>
      <w:r w:rsidR="002A27CB">
        <w:rPr>
          <w:rFonts w:ascii="Arial" w:hAnsi="Arial" w:cs="Arial"/>
          <w:sz w:val="28"/>
          <w:szCs w:val="28"/>
        </w:rPr>
        <w:t>июля</w:t>
      </w:r>
      <w:r w:rsidR="00D002D5" w:rsidRPr="00E60BAF">
        <w:rPr>
          <w:rFonts w:ascii="Arial" w:hAnsi="Arial" w:cs="Arial"/>
          <w:sz w:val="28"/>
          <w:szCs w:val="28"/>
        </w:rPr>
        <w:t xml:space="preserve"> </w:t>
      </w:r>
      <w:r w:rsidR="002853AC" w:rsidRPr="00E60BAF">
        <w:rPr>
          <w:rFonts w:ascii="Arial" w:hAnsi="Arial" w:cs="Arial"/>
          <w:sz w:val="28"/>
          <w:szCs w:val="28"/>
        </w:rPr>
        <w:t>20</w:t>
      </w:r>
      <w:r w:rsidRPr="00E60BAF">
        <w:rPr>
          <w:rFonts w:ascii="Arial" w:hAnsi="Arial" w:cs="Arial"/>
          <w:sz w:val="28"/>
          <w:szCs w:val="28"/>
        </w:rPr>
        <w:t>2</w:t>
      </w:r>
      <w:r w:rsidR="008E787B">
        <w:rPr>
          <w:rFonts w:ascii="Arial" w:hAnsi="Arial" w:cs="Arial"/>
          <w:sz w:val="28"/>
          <w:szCs w:val="28"/>
        </w:rPr>
        <w:t>3</w:t>
      </w:r>
      <w:r w:rsidR="002853AC" w:rsidRPr="00E60BAF">
        <w:rPr>
          <w:rFonts w:ascii="Arial" w:hAnsi="Arial" w:cs="Arial"/>
          <w:sz w:val="28"/>
          <w:szCs w:val="28"/>
        </w:rPr>
        <w:t xml:space="preserve"> года</w:t>
      </w:r>
    </w:p>
    <w:p w:rsidR="002C2CA4" w:rsidRPr="0038064C" w:rsidRDefault="002C2CA4" w:rsidP="00E60BAF">
      <w:pPr>
        <w:tabs>
          <w:tab w:val="left" w:pos="7078"/>
        </w:tabs>
        <w:spacing w:after="0" w:line="240" w:lineRule="auto"/>
        <w:rPr>
          <w:rFonts w:ascii="Arial" w:hAnsi="Arial" w:cs="Arial"/>
          <w:sz w:val="28"/>
          <w:szCs w:val="28"/>
        </w:rPr>
      </w:pPr>
    </w:p>
    <w:p w:rsidR="00242614" w:rsidRDefault="00242614" w:rsidP="00242614">
      <w:pPr>
        <w:spacing w:after="0" w:line="240" w:lineRule="auto"/>
        <w:ind w:firstLine="567"/>
        <w:rPr>
          <w:rFonts w:ascii="Arial" w:hAnsi="Arial"/>
          <w:b/>
          <w:bCs/>
          <w:sz w:val="28"/>
          <w:szCs w:val="28"/>
        </w:rPr>
      </w:pPr>
    </w:p>
    <w:tbl>
      <w:tblPr>
        <w:tblpPr w:leftFromText="180" w:rightFromText="180" w:vertAnchor="text" w:horzAnchor="margin" w:tblpY="-104"/>
        <w:tblOverlap w:val="never"/>
        <w:tblW w:w="10173" w:type="dxa"/>
        <w:tblLook w:val="01E0" w:firstRow="1" w:lastRow="1" w:firstColumn="1" w:lastColumn="1" w:noHBand="0" w:noVBand="0"/>
      </w:tblPr>
      <w:tblGrid>
        <w:gridCol w:w="3445"/>
        <w:gridCol w:w="6728"/>
      </w:tblGrid>
      <w:tr w:rsidR="002C2CA4" w:rsidRPr="00E60BAF" w:rsidTr="00093C40">
        <w:trPr>
          <w:trHeight w:val="807"/>
        </w:trPr>
        <w:tc>
          <w:tcPr>
            <w:tcW w:w="3445" w:type="dxa"/>
          </w:tcPr>
          <w:p w:rsidR="002C2CA4" w:rsidRPr="00E60BAF" w:rsidRDefault="002C2CA4" w:rsidP="002C2CA4">
            <w:pPr>
              <w:widowControl w:val="0"/>
              <w:tabs>
                <w:tab w:val="left" w:pos="0"/>
                <w:tab w:val="left" w:pos="1260"/>
              </w:tabs>
              <w:spacing w:after="0" w:line="240" w:lineRule="auto"/>
              <w:jc w:val="both"/>
              <w:rPr>
                <w:rFonts w:ascii="Arial" w:hAnsi="Arial" w:cs="Arial"/>
                <w:b/>
                <w:sz w:val="28"/>
                <w:szCs w:val="28"/>
              </w:rPr>
            </w:pPr>
            <w:r w:rsidRPr="00E60BAF">
              <w:rPr>
                <w:rFonts w:ascii="Arial" w:hAnsi="Arial" w:cs="Arial"/>
                <w:b/>
                <w:sz w:val="28"/>
                <w:szCs w:val="28"/>
              </w:rPr>
              <w:t>Председательствовал:</w:t>
            </w:r>
          </w:p>
        </w:tc>
        <w:tc>
          <w:tcPr>
            <w:tcW w:w="6728" w:type="dxa"/>
          </w:tcPr>
          <w:p w:rsidR="00A0249C" w:rsidRDefault="002A27CB" w:rsidP="00A0249C">
            <w:pPr>
              <w:widowControl w:val="0"/>
              <w:tabs>
                <w:tab w:val="left" w:pos="180"/>
                <w:tab w:val="left" w:pos="1260"/>
              </w:tabs>
              <w:spacing w:after="0" w:line="240" w:lineRule="auto"/>
              <w:ind w:firstLine="567"/>
              <w:jc w:val="right"/>
              <w:rPr>
                <w:rFonts w:ascii="Arial" w:hAnsi="Arial"/>
                <w:sz w:val="28"/>
                <w:szCs w:val="28"/>
              </w:rPr>
            </w:pPr>
            <w:r>
              <w:rPr>
                <w:rFonts w:ascii="Arial" w:hAnsi="Arial"/>
                <w:sz w:val="28"/>
                <w:szCs w:val="28"/>
              </w:rPr>
              <w:t xml:space="preserve">Заместитель </w:t>
            </w:r>
            <w:r w:rsidR="00A0249C">
              <w:rPr>
                <w:rFonts w:ascii="Arial" w:hAnsi="Arial"/>
                <w:sz w:val="28"/>
                <w:szCs w:val="28"/>
              </w:rPr>
              <w:t>П</w:t>
            </w:r>
            <w:r w:rsidR="00CA68A8">
              <w:rPr>
                <w:rFonts w:ascii="Arial" w:hAnsi="Arial"/>
                <w:sz w:val="28"/>
                <w:szCs w:val="28"/>
              </w:rPr>
              <w:t>редседател</w:t>
            </w:r>
            <w:r>
              <w:rPr>
                <w:rFonts w:ascii="Arial" w:hAnsi="Arial"/>
                <w:sz w:val="28"/>
                <w:szCs w:val="28"/>
              </w:rPr>
              <w:t>я</w:t>
            </w:r>
            <w:r w:rsidR="00A0249C">
              <w:rPr>
                <w:rFonts w:ascii="Arial" w:hAnsi="Arial"/>
                <w:sz w:val="28"/>
                <w:szCs w:val="28"/>
              </w:rPr>
              <w:t xml:space="preserve"> </w:t>
            </w:r>
          </w:p>
          <w:p w:rsidR="00A0249C" w:rsidRDefault="00CA68A8" w:rsidP="00A0249C">
            <w:pPr>
              <w:widowControl w:val="0"/>
              <w:tabs>
                <w:tab w:val="left" w:pos="180"/>
                <w:tab w:val="left" w:pos="1260"/>
              </w:tabs>
              <w:spacing w:after="0" w:line="240" w:lineRule="auto"/>
              <w:ind w:firstLine="567"/>
              <w:jc w:val="right"/>
              <w:rPr>
                <w:rFonts w:ascii="Arial" w:hAnsi="Arial"/>
                <w:sz w:val="28"/>
                <w:szCs w:val="28"/>
              </w:rPr>
            </w:pPr>
            <w:r w:rsidRPr="00DF51C0">
              <w:rPr>
                <w:rFonts w:ascii="Arial" w:hAnsi="Arial"/>
                <w:sz w:val="28"/>
                <w:szCs w:val="28"/>
              </w:rPr>
              <w:t xml:space="preserve">Комитета транспорта </w:t>
            </w:r>
            <w:r>
              <w:rPr>
                <w:rFonts w:ascii="Arial" w:hAnsi="Arial"/>
                <w:sz w:val="28"/>
                <w:szCs w:val="28"/>
              </w:rPr>
              <w:t>МИИР</w:t>
            </w:r>
            <w:r w:rsidRPr="00DF51C0">
              <w:rPr>
                <w:rFonts w:ascii="Arial" w:hAnsi="Arial"/>
                <w:sz w:val="28"/>
                <w:szCs w:val="28"/>
              </w:rPr>
              <w:t xml:space="preserve"> </w:t>
            </w:r>
            <w:r w:rsidR="00A0249C">
              <w:rPr>
                <w:rFonts w:ascii="Arial" w:hAnsi="Arial"/>
                <w:sz w:val="28"/>
                <w:szCs w:val="28"/>
              </w:rPr>
              <w:t>РК</w:t>
            </w:r>
            <w:r>
              <w:rPr>
                <w:rFonts w:ascii="Arial" w:hAnsi="Arial"/>
                <w:sz w:val="28"/>
                <w:szCs w:val="28"/>
              </w:rPr>
              <w:t xml:space="preserve"> </w:t>
            </w:r>
          </w:p>
          <w:p w:rsidR="002C2CA4" w:rsidRPr="00E60BAF" w:rsidRDefault="00CA68A8" w:rsidP="002A27CB">
            <w:pPr>
              <w:widowControl w:val="0"/>
              <w:tabs>
                <w:tab w:val="left" w:pos="180"/>
                <w:tab w:val="left" w:pos="1260"/>
              </w:tabs>
              <w:spacing w:after="0" w:line="240" w:lineRule="auto"/>
              <w:ind w:firstLine="567"/>
              <w:jc w:val="right"/>
              <w:rPr>
                <w:rFonts w:ascii="Arial" w:hAnsi="Arial" w:cs="Arial"/>
                <w:sz w:val="28"/>
                <w:szCs w:val="28"/>
              </w:rPr>
            </w:pPr>
            <w:r>
              <w:rPr>
                <w:rFonts w:ascii="Arial" w:hAnsi="Arial"/>
                <w:sz w:val="28"/>
                <w:szCs w:val="28"/>
              </w:rPr>
              <w:t xml:space="preserve"> </w:t>
            </w:r>
            <w:r w:rsidR="002A27CB">
              <w:rPr>
                <w:rFonts w:ascii="Arial" w:hAnsi="Arial"/>
                <w:sz w:val="28"/>
                <w:szCs w:val="28"/>
                <w:lang w:val="kk-KZ"/>
              </w:rPr>
              <w:t xml:space="preserve">Қуанышұлы </w:t>
            </w:r>
            <w:r>
              <w:rPr>
                <w:rFonts w:ascii="Arial" w:hAnsi="Arial"/>
                <w:sz w:val="28"/>
                <w:szCs w:val="28"/>
              </w:rPr>
              <w:t>С.</w:t>
            </w:r>
          </w:p>
        </w:tc>
      </w:tr>
      <w:tr w:rsidR="002C2CA4" w:rsidRPr="00E60BAF" w:rsidTr="00093C40">
        <w:trPr>
          <w:trHeight w:val="359"/>
        </w:trPr>
        <w:tc>
          <w:tcPr>
            <w:tcW w:w="3445" w:type="dxa"/>
          </w:tcPr>
          <w:p w:rsidR="002C2CA4" w:rsidRPr="00E60BAF" w:rsidRDefault="002C2CA4" w:rsidP="002C2CA4">
            <w:pPr>
              <w:widowControl w:val="0"/>
              <w:tabs>
                <w:tab w:val="left" w:pos="180"/>
                <w:tab w:val="left" w:pos="1260"/>
              </w:tabs>
              <w:spacing w:after="0" w:line="240" w:lineRule="auto"/>
              <w:ind w:firstLine="567"/>
              <w:jc w:val="both"/>
              <w:rPr>
                <w:rFonts w:ascii="Arial" w:hAnsi="Arial" w:cs="Arial"/>
                <w:b/>
                <w:bCs/>
                <w:sz w:val="28"/>
                <w:szCs w:val="28"/>
              </w:rPr>
            </w:pPr>
          </w:p>
          <w:p w:rsidR="002C2CA4" w:rsidRPr="00E60BAF" w:rsidRDefault="002C2CA4" w:rsidP="002C2CA4">
            <w:pPr>
              <w:widowControl w:val="0"/>
              <w:tabs>
                <w:tab w:val="left" w:pos="180"/>
                <w:tab w:val="left" w:pos="1260"/>
              </w:tabs>
              <w:spacing w:after="0" w:line="240" w:lineRule="auto"/>
              <w:jc w:val="both"/>
              <w:rPr>
                <w:rFonts w:ascii="Arial" w:hAnsi="Arial" w:cs="Arial"/>
                <w:b/>
                <w:sz w:val="28"/>
                <w:szCs w:val="28"/>
              </w:rPr>
            </w:pPr>
            <w:r w:rsidRPr="00E60BAF">
              <w:rPr>
                <w:rFonts w:ascii="Arial" w:hAnsi="Arial" w:cs="Arial"/>
                <w:b/>
                <w:sz w:val="28"/>
                <w:szCs w:val="28"/>
              </w:rPr>
              <w:t>Присутствовали:</w:t>
            </w:r>
          </w:p>
        </w:tc>
        <w:tc>
          <w:tcPr>
            <w:tcW w:w="6728" w:type="dxa"/>
          </w:tcPr>
          <w:p w:rsidR="002C2CA4" w:rsidRPr="00E60BAF" w:rsidRDefault="002C2CA4" w:rsidP="002C2CA4">
            <w:pPr>
              <w:widowControl w:val="0"/>
              <w:spacing w:after="0" w:line="240" w:lineRule="auto"/>
              <w:ind w:firstLine="567"/>
              <w:jc w:val="right"/>
              <w:rPr>
                <w:rFonts w:ascii="Arial" w:hAnsi="Arial" w:cs="Arial"/>
                <w:sz w:val="28"/>
                <w:szCs w:val="28"/>
              </w:rPr>
            </w:pPr>
          </w:p>
          <w:p w:rsidR="002C2CA4" w:rsidRPr="00E60BAF" w:rsidRDefault="002C2CA4" w:rsidP="002C2CA4">
            <w:pPr>
              <w:widowControl w:val="0"/>
              <w:spacing w:after="0" w:line="240" w:lineRule="auto"/>
              <w:ind w:firstLine="567"/>
              <w:jc w:val="right"/>
              <w:rPr>
                <w:rFonts w:ascii="Arial" w:hAnsi="Arial" w:cs="Arial"/>
                <w:sz w:val="28"/>
                <w:szCs w:val="28"/>
              </w:rPr>
            </w:pPr>
            <w:r w:rsidRPr="00E60BAF">
              <w:rPr>
                <w:rFonts w:ascii="Arial" w:hAnsi="Arial" w:cs="Arial"/>
                <w:sz w:val="28"/>
                <w:szCs w:val="28"/>
              </w:rPr>
              <w:t>(по списку)</w:t>
            </w:r>
          </w:p>
        </w:tc>
      </w:tr>
    </w:tbl>
    <w:p w:rsidR="002853AC" w:rsidRPr="00E60BAF" w:rsidRDefault="00D84FF8" w:rsidP="008E787B">
      <w:pPr>
        <w:tabs>
          <w:tab w:val="left" w:pos="3111"/>
        </w:tabs>
        <w:spacing w:after="0" w:line="240" w:lineRule="auto"/>
        <w:ind w:firstLine="426"/>
        <w:contextualSpacing/>
        <w:jc w:val="center"/>
        <w:rPr>
          <w:rFonts w:ascii="Arial" w:hAnsi="Arial" w:cs="Arial"/>
          <w:b/>
          <w:sz w:val="28"/>
          <w:szCs w:val="28"/>
        </w:rPr>
      </w:pPr>
      <w:r w:rsidRPr="00E60BAF">
        <w:rPr>
          <w:rFonts w:ascii="Arial" w:hAnsi="Arial" w:cs="Arial"/>
          <w:b/>
          <w:sz w:val="28"/>
          <w:szCs w:val="28"/>
        </w:rPr>
        <w:t>ПОВЕСТКА ДНЯ</w:t>
      </w:r>
      <w:r w:rsidR="002853AC" w:rsidRPr="00E60BAF">
        <w:rPr>
          <w:rFonts w:ascii="Arial" w:hAnsi="Arial" w:cs="Arial"/>
          <w:b/>
          <w:sz w:val="28"/>
          <w:szCs w:val="28"/>
        </w:rPr>
        <w:t>:</w:t>
      </w:r>
    </w:p>
    <w:p w:rsidR="00B32A3C" w:rsidRPr="00584D25" w:rsidRDefault="00B32A3C" w:rsidP="008E787B">
      <w:pPr>
        <w:tabs>
          <w:tab w:val="left" w:pos="3111"/>
        </w:tabs>
        <w:spacing w:after="0" w:line="240" w:lineRule="auto"/>
        <w:ind w:firstLine="426"/>
        <w:contextualSpacing/>
        <w:rPr>
          <w:rFonts w:ascii="Arial" w:hAnsi="Arial" w:cs="Arial"/>
          <w:b/>
          <w:sz w:val="18"/>
          <w:szCs w:val="28"/>
        </w:rPr>
      </w:pPr>
    </w:p>
    <w:p w:rsidR="002A27CB" w:rsidRDefault="002A27CB" w:rsidP="00B90294">
      <w:pPr>
        <w:spacing w:after="0"/>
        <w:ind w:firstLine="708"/>
        <w:jc w:val="both"/>
        <w:rPr>
          <w:rFonts w:ascii="Arial" w:hAnsi="Arial" w:cs="Arial"/>
          <w:sz w:val="28"/>
          <w:szCs w:val="28"/>
        </w:rPr>
      </w:pPr>
      <w:r w:rsidRPr="004D3FF9">
        <w:rPr>
          <w:rFonts w:ascii="Arial" w:hAnsi="Arial" w:cs="Arial"/>
          <w:sz w:val="28"/>
          <w:szCs w:val="28"/>
        </w:rPr>
        <w:t xml:space="preserve">1. Вопросы </w:t>
      </w:r>
      <w:r w:rsidR="002103FA">
        <w:rPr>
          <w:rFonts w:ascii="Arial" w:hAnsi="Arial" w:cs="Arial"/>
          <w:sz w:val="28"/>
          <w:szCs w:val="28"/>
        </w:rPr>
        <w:t>своевременного оказания государственных услуг в территориальных подразделениях Комитета транспорта</w:t>
      </w:r>
      <w:r w:rsidRPr="004D3FF9">
        <w:rPr>
          <w:rFonts w:ascii="Arial" w:hAnsi="Arial" w:cs="Arial"/>
          <w:i/>
          <w:sz w:val="28"/>
          <w:szCs w:val="28"/>
        </w:rPr>
        <w:t>.</w:t>
      </w:r>
    </w:p>
    <w:p w:rsidR="002A27CB" w:rsidRPr="004D3FF9" w:rsidRDefault="002A27CB" w:rsidP="002103FA">
      <w:pPr>
        <w:spacing w:after="0"/>
        <w:jc w:val="both"/>
        <w:rPr>
          <w:rFonts w:ascii="Arial" w:hAnsi="Arial" w:cs="Arial"/>
          <w:sz w:val="28"/>
          <w:szCs w:val="28"/>
        </w:rPr>
      </w:pPr>
    </w:p>
    <w:p w:rsidR="000A3037" w:rsidRPr="000A3037" w:rsidRDefault="000A3037" w:rsidP="000A3037">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64" w:lineRule="auto"/>
        <w:ind w:firstLine="426"/>
        <w:jc w:val="both"/>
        <w:rPr>
          <w:rFonts w:ascii="Arial" w:eastAsia="Times New Roman" w:hAnsi="Arial" w:cs="Arial"/>
          <w:sz w:val="10"/>
          <w:szCs w:val="28"/>
          <w:lang w:eastAsia="ru-RU"/>
        </w:rPr>
      </w:pPr>
    </w:p>
    <w:p w:rsidR="0019613A" w:rsidRPr="002D7CB9" w:rsidRDefault="0019613A" w:rsidP="0019613A">
      <w:pPr>
        <w:pBdr>
          <w:bottom w:val="single" w:sz="12" w:space="1" w:color="auto"/>
        </w:pBdr>
        <w:tabs>
          <w:tab w:val="left" w:pos="0"/>
        </w:tabs>
        <w:spacing w:after="0" w:line="264" w:lineRule="auto"/>
        <w:ind w:firstLine="567"/>
        <w:jc w:val="both"/>
        <w:rPr>
          <w:rFonts w:ascii="Arial" w:hAnsi="Arial" w:cs="Arial"/>
          <w:b/>
          <w:i/>
          <w:sz w:val="10"/>
          <w:szCs w:val="28"/>
        </w:rPr>
      </w:pPr>
    </w:p>
    <w:p w:rsidR="0019613A" w:rsidRPr="002D7CB9" w:rsidRDefault="0019613A" w:rsidP="0019613A">
      <w:pPr>
        <w:pStyle w:val="a3"/>
        <w:tabs>
          <w:tab w:val="left" w:pos="0"/>
        </w:tabs>
        <w:spacing w:after="0" w:line="264" w:lineRule="auto"/>
        <w:ind w:left="0" w:firstLine="567"/>
        <w:rPr>
          <w:rFonts w:ascii="Arial" w:hAnsi="Arial" w:cs="Arial"/>
          <w:b/>
          <w:sz w:val="14"/>
          <w:szCs w:val="28"/>
        </w:rPr>
      </w:pPr>
    </w:p>
    <w:p w:rsidR="0019613A" w:rsidRPr="00E60BAF" w:rsidRDefault="0019613A" w:rsidP="00E2344D">
      <w:pPr>
        <w:pStyle w:val="a3"/>
        <w:tabs>
          <w:tab w:val="left" w:pos="0"/>
        </w:tabs>
        <w:spacing w:after="0" w:line="264" w:lineRule="auto"/>
        <w:ind w:left="0" w:firstLine="426"/>
        <w:rPr>
          <w:rFonts w:ascii="Arial" w:hAnsi="Arial" w:cs="Arial"/>
          <w:sz w:val="28"/>
          <w:szCs w:val="28"/>
        </w:rPr>
      </w:pPr>
      <w:r w:rsidRPr="00E60BAF">
        <w:rPr>
          <w:rFonts w:ascii="Arial" w:hAnsi="Arial" w:cs="Arial"/>
          <w:b/>
          <w:sz w:val="28"/>
          <w:szCs w:val="28"/>
        </w:rPr>
        <w:t>По итогам совещания приняты следующие решения:</w:t>
      </w:r>
    </w:p>
    <w:p w:rsidR="00E2344D" w:rsidRPr="005D7144" w:rsidRDefault="008A1D54" w:rsidP="00CB2060">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ind w:firstLine="426"/>
        <w:jc w:val="both"/>
        <w:rPr>
          <w:rFonts w:ascii="Arial" w:hAnsi="Arial" w:cs="Arial"/>
          <w:b/>
          <w:sz w:val="28"/>
          <w:szCs w:val="28"/>
        </w:rPr>
      </w:pPr>
      <w:r>
        <w:rPr>
          <w:rFonts w:ascii="Arial" w:hAnsi="Arial" w:cs="Arial"/>
          <w:b/>
          <w:sz w:val="28"/>
          <w:szCs w:val="28"/>
        </w:rPr>
        <w:t xml:space="preserve">1. </w:t>
      </w:r>
      <w:r w:rsidR="002103FA">
        <w:rPr>
          <w:rFonts w:ascii="Arial" w:hAnsi="Arial" w:cs="Arial"/>
          <w:b/>
          <w:sz w:val="28"/>
          <w:szCs w:val="28"/>
        </w:rPr>
        <w:t xml:space="preserve">Управлению цифровизации </w:t>
      </w:r>
      <w:r w:rsidR="00B90294">
        <w:rPr>
          <w:rFonts w:ascii="Arial" w:hAnsi="Arial" w:cs="Arial"/>
          <w:b/>
          <w:sz w:val="28"/>
          <w:szCs w:val="28"/>
        </w:rPr>
        <w:t>на транспорте</w:t>
      </w:r>
      <w:r w:rsidR="005D7144">
        <w:rPr>
          <w:rFonts w:ascii="Arial" w:hAnsi="Arial" w:cs="Arial"/>
          <w:b/>
          <w:sz w:val="28"/>
          <w:szCs w:val="28"/>
        </w:rPr>
        <w:t>:</w:t>
      </w:r>
    </w:p>
    <w:p w:rsidR="00B90294" w:rsidRDefault="00A91732" w:rsidP="00A00E95">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eastAsia="Times New Roman" w:hAnsi="Arial" w:cs="Arial"/>
          <w:sz w:val="28"/>
          <w:szCs w:val="26"/>
          <w:lang w:eastAsia="ru-RU"/>
        </w:rPr>
      </w:pPr>
      <w:r>
        <w:rPr>
          <w:rFonts w:ascii="Arial" w:eastAsia="Times New Roman" w:hAnsi="Arial" w:cs="Arial"/>
          <w:sz w:val="28"/>
          <w:szCs w:val="26"/>
          <w:lang w:eastAsia="ru-RU"/>
        </w:rPr>
        <w:t xml:space="preserve">   Р</w:t>
      </w:r>
      <w:r w:rsidR="00B90294">
        <w:rPr>
          <w:rFonts w:ascii="Arial" w:eastAsia="Times New Roman" w:hAnsi="Arial" w:cs="Arial"/>
          <w:sz w:val="28"/>
          <w:szCs w:val="26"/>
          <w:lang w:eastAsia="ru-RU"/>
        </w:rPr>
        <w:t>азработать Регламент оказания государственных услуг территориальными подразделениями Комитета транспорта</w:t>
      </w:r>
      <w:r>
        <w:rPr>
          <w:rFonts w:ascii="Arial" w:eastAsia="Times New Roman" w:hAnsi="Arial" w:cs="Arial"/>
          <w:sz w:val="28"/>
          <w:szCs w:val="26"/>
          <w:lang w:eastAsia="ru-RU"/>
        </w:rPr>
        <w:t>.</w:t>
      </w:r>
      <w:r w:rsidR="00B90294">
        <w:rPr>
          <w:rFonts w:ascii="Arial" w:eastAsia="Times New Roman" w:hAnsi="Arial" w:cs="Arial"/>
          <w:sz w:val="28"/>
          <w:szCs w:val="26"/>
          <w:lang w:eastAsia="ru-RU"/>
        </w:rPr>
        <w:t xml:space="preserve"> </w:t>
      </w:r>
    </w:p>
    <w:p w:rsidR="005D7144" w:rsidRDefault="008F2E50" w:rsidP="00A00E95">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b/>
          <w:sz w:val="28"/>
          <w:szCs w:val="28"/>
        </w:rPr>
      </w:pPr>
      <w:r>
        <w:rPr>
          <w:rFonts w:ascii="Arial" w:hAnsi="Arial" w:cs="Arial"/>
          <w:b/>
          <w:sz w:val="28"/>
          <w:szCs w:val="28"/>
        </w:rPr>
        <w:t xml:space="preserve">2. </w:t>
      </w:r>
      <w:r w:rsidR="00A91732">
        <w:rPr>
          <w:rFonts w:ascii="Arial" w:hAnsi="Arial" w:cs="Arial"/>
          <w:b/>
          <w:sz w:val="28"/>
          <w:szCs w:val="28"/>
        </w:rPr>
        <w:t>Управлению контроля на автомобильном транспорте</w:t>
      </w:r>
      <w:r w:rsidR="005D7144" w:rsidRPr="005D7144">
        <w:rPr>
          <w:rFonts w:ascii="Arial" w:hAnsi="Arial" w:cs="Arial"/>
          <w:b/>
          <w:sz w:val="28"/>
          <w:szCs w:val="28"/>
        </w:rPr>
        <w:t>:</w:t>
      </w:r>
    </w:p>
    <w:p w:rsidR="005D7144" w:rsidRDefault="00A91732" w:rsidP="00A00E95">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eastAsia="Times New Roman" w:hAnsi="Arial" w:cs="Arial"/>
          <w:sz w:val="28"/>
          <w:szCs w:val="26"/>
          <w:lang w:eastAsia="ru-RU"/>
        </w:rPr>
      </w:pPr>
      <w:r>
        <w:rPr>
          <w:rFonts w:ascii="Arial" w:hAnsi="Arial" w:cs="Arial"/>
          <w:sz w:val="28"/>
          <w:szCs w:val="28"/>
        </w:rPr>
        <w:t xml:space="preserve">    </w:t>
      </w:r>
      <w:r w:rsidR="00302D9B">
        <w:rPr>
          <w:rFonts w:ascii="Arial" w:hAnsi="Arial" w:cs="Arial"/>
          <w:sz w:val="28"/>
          <w:szCs w:val="28"/>
        </w:rPr>
        <w:t>В установленном законом порядке и срокам в</w:t>
      </w:r>
      <w:r w:rsidR="00830645">
        <w:rPr>
          <w:rFonts w:ascii="Arial" w:hAnsi="Arial" w:cs="Arial"/>
          <w:sz w:val="28"/>
          <w:szCs w:val="28"/>
        </w:rPr>
        <w:t>нести изменения в Правила перевозки опасных грузов автомобильным транспортом и перечня опасных грузов, допускаемых к перевозке автотранспортными средствами на территории Республики Казахстан в части увеличения срока оказания государственной услуги «Выдача свидетельства о допущении транспортного средства к перевозке опасных грузов в международном сообщении» с 1 до 2 рабочих дней</w:t>
      </w:r>
      <w:r w:rsidR="005D7144">
        <w:rPr>
          <w:rFonts w:ascii="Arial" w:hAnsi="Arial" w:cs="Arial"/>
          <w:sz w:val="28"/>
          <w:szCs w:val="28"/>
        </w:rPr>
        <w:t>.</w:t>
      </w:r>
      <w:r w:rsidR="005D7144">
        <w:rPr>
          <w:rFonts w:ascii="Arial" w:eastAsia="Times New Roman" w:hAnsi="Arial" w:cs="Arial"/>
          <w:sz w:val="28"/>
          <w:szCs w:val="26"/>
          <w:lang w:eastAsia="ru-RU"/>
        </w:rPr>
        <w:t xml:space="preserve">  </w:t>
      </w:r>
      <w:r w:rsidR="005D7144" w:rsidRPr="005D7144">
        <w:rPr>
          <w:rFonts w:ascii="Arial" w:eastAsia="Times New Roman" w:hAnsi="Arial" w:cs="Arial"/>
          <w:sz w:val="28"/>
          <w:szCs w:val="26"/>
          <w:lang w:eastAsia="ru-RU"/>
        </w:rPr>
        <w:t xml:space="preserve"> </w:t>
      </w:r>
    </w:p>
    <w:p w:rsidR="00A81933" w:rsidRDefault="00F42E06" w:rsidP="00A00E95">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eastAsia="Times New Roman" w:hAnsi="Arial" w:cs="Arial"/>
          <w:b/>
          <w:sz w:val="28"/>
          <w:szCs w:val="26"/>
          <w:lang w:eastAsia="ru-RU"/>
        </w:rPr>
      </w:pPr>
      <w:r>
        <w:rPr>
          <w:rFonts w:ascii="Arial" w:eastAsia="Times New Roman" w:hAnsi="Arial" w:cs="Arial"/>
          <w:b/>
          <w:sz w:val="28"/>
          <w:szCs w:val="26"/>
          <w:lang w:eastAsia="ru-RU"/>
        </w:rPr>
        <w:lastRenderedPageBreak/>
        <w:t xml:space="preserve">3. </w:t>
      </w:r>
      <w:r w:rsidR="00F27317">
        <w:rPr>
          <w:rFonts w:ascii="Arial" w:eastAsia="Times New Roman" w:hAnsi="Arial" w:cs="Arial"/>
          <w:b/>
          <w:sz w:val="28"/>
          <w:szCs w:val="26"/>
          <w:lang w:eastAsia="ru-RU"/>
        </w:rPr>
        <w:t xml:space="preserve">Управлению по работе с персоналом совместно с Управлением финансов </w:t>
      </w:r>
      <w:r w:rsidR="00191F1A">
        <w:rPr>
          <w:rFonts w:ascii="Arial" w:eastAsia="Times New Roman" w:hAnsi="Arial" w:cs="Arial"/>
          <w:b/>
          <w:sz w:val="28"/>
          <w:szCs w:val="26"/>
          <w:lang w:eastAsia="ru-RU"/>
        </w:rPr>
        <w:t>и бюджетного планирования</w:t>
      </w:r>
      <w:r w:rsidR="00A81933" w:rsidRPr="00A81933">
        <w:rPr>
          <w:rFonts w:ascii="Arial" w:eastAsia="Times New Roman" w:hAnsi="Arial" w:cs="Arial"/>
          <w:b/>
          <w:sz w:val="28"/>
          <w:szCs w:val="26"/>
          <w:lang w:eastAsia="ru-RU"/>
        </w:rPr>
        <w:t xml:space="preserve">: </w:t>
      </w:r>
    </w:p>
    <w:p w:rsidR="00327F3B" w:rsidRDefault="00327F3B" w:rsidP="00A00E95">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hAnsi="Arial" w:cs="Arial"/>
          <w:sz w:val="28"/>
          <w:szCs w:val="28"/>
        </w:rPr>
      </w:pPr>
      <w:r>
        <w:rPr>
          <w:rFonts w:ascii="Arial" w:hAnsi="Arial" w:cs="Arial"/>
          <w:sz w:val="28"/>
          <w:szCs w:val="28"/>
        </w:rPr>
        <w:t xml:space="preserve">    - проработать вопрос об увеличении штатной численности инспекций транспортного контроля по городу Алматы и Жетысуйской области (в том числе внештатных сотрудников)</w:t>
      </w:r>
      <w:r w:rsidR="00302D9B">
        <w:rPr>
          <w:rFonts w:ascii="Arial" w:hAnsi="Arial" w:cs="Arial"/>
          <w:sz w:val="28"/>
          <w:szCs w:val="28"/>
        </w:rPr>
        <w:t xml:space="preserve"> в установленном законом порядке и срокам</w:t>
      </w:r>
      <w:r>
        <w:rPr>
          <w:rFonts w:ascii="Arial" w:hAnsi="Arial" w:cs="Arial"/>
          <w:sz w:val="28"/>
          <w:szCs w:val="28"/>
        </w:rPr>
        <w:t>;</w:t>
      </w:r>
    </w:p>
    <w:p w:rsidR="00A07A5F" w:rsidRDefault="00327F3B" w:rsidP="00A00E95">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eastAsia="Times New Roman" w:hAnsi="Arial" w:cs="Arial"/>
          <w:i/>
          <w:sz w:val="28"/>
          <w:szCs w:val="26"/>
          <w:lang w:eastAsia="ru-RU"/>
        </w:rPr>
      </w:pPr>
      <w:r>
        <w:rPr>
          <w:rFonts w:ascii="Arial" w:hAnsi="Arial" w:cs="Arial"/>
          <w:sz w:val="28"/>
          <w:szCs w:val="28"/>
        </w:rPr>
        <w:t xml:space="preserve">   - рассмотреть вопрос </w:t>
      </w:r>
      <w:r w:rsidR="00191F1A">
        <w:rPr>
          <w:rFonts w:ascii="Arial" w:hAnsi="Arial" w:cs="Arial"/>
          <w:sz w:val="28"/>
          <w:szCs w:val="28"/>
        </w:rPr>
        <w:t>выезд</w:t>
      </w:r>
      <w:r w:rsidR="00D1692A">
        <w:rPr>
          <w:rFonts w:ascii="Arial" w:hAnsi="Arial" w:cs="Arial"/>
          <w:sz w:val="28"/>
          <w:szCs w:val="28"/>
        </w:rPr>
        <w:t>а</w:t>
      </w:r>
      <w:r w:rsidR="00191F1A">
        <w:rPr>
          <w:rFonts w:ascii="Arial" w:hAnsi="Arial" w:cs="Arial"/>
          <w:sz w:val="28"/>
          <w:szCs w:val="28"/>
        </w:rPr>
        <w:t xml:space="preserve"> </w:t>
      </w:r>
      <w:r w:rsidR="00D1692A">
        <w:rPr>
          <w:rFonts w:ascii="Arial" w:hAnsi="Arial" w:cs="Arial"/>
          <w:sz w:val="28"/>
          <w:szCs w:val="28"/>
        </w:rPr>
        <w:t>сотрудников Комитета транспорта</w:t>
      </w:r>
      <w:r w:rsidR="00191F1A">
        <w:rPr>
          <w:rFonts w:ascii="Arial" w:hAnsi="Arial" w:cs="Arial"/>
          <w:sz w:val="28"/>
          <w:szCs w:val="28"/>
        </w:rPr>
        <w:t xml:space="preserve"> в </w:t>
      </w:r>
      <w:r w:rsidR="00302D9B">
        <w:rPr>
          <w:rFonts w:ascii="Arial" w:hAnsi="Arial" w:cs="Arial"/>
          <w:sz w:val="28"/>
          <w:szCs w:val="28"/>
        </w:rPr>
        <w:t xml:space="preserve"> </w:t>
      </w:r>
      <w:r w:rsidR="00191F1A">
        <w:rPr>
          <w:rFonts w:ascii="Arial" w:hAnsi="Arial" w:cs="Arial"/>
          <w:sz w:val="28"/>
          <w:szCs w:val="28"/>
        </w:rPr>
        <w:t>инспекции транспортного контроля</w:t>
      </w:r>
      <w:r w:rsidR="00302D9B">
        <w:rPr>
          <w:rFonts w:ascii="Arial" w:hAnsi="Arial" w:cs="Arial"/>
          <w:sz w:val="28"/>
          <w:szCs w:val="28"/>
        </w:rPr>
        <w:t xml:space="preserve">, с наибольшим количеством нарушений </w:t>
      </w:r>
      <w:r w:rsidR="00191F1A">
        <w:rPr>
          <w:rFonts w:ascii="Arial" w:hAnsi="Arial" w:cs="Arial"/>
          <w:sz w:val="28"/>
          <w:szCs w:val="28"/>
        </w:rPr>
        <w:t xml:space="preserve">по </w:t>
      </w:r>
      <w:r w:rsidR="00D1692A">
        <w:rPr>
          <w:rFonts w:ascii="Arial" w:hAnsi="Arial" w:cs="Arial"/>
          <w:sz w:val="28"/>
          <w:szCs w:val="28"/>
        </w:rPr>
        <w:t>своевременно</w:t>
      </w:r>
      <w:r w:rsidR="00302D9B">
        <w:rPr>
          <w:rFonts w:ascii="Arial" w:hAnsi="Arial" w:cs="Arial"/>
          <w:sz w:val="28"/>
          <w:szCs w:val="28"/>
        </w:rPr>
        <w:t>му</w:t>
      </w:r>
      <w:r w:rsidR="00D1692A">
        <w:rPr>
          <w:rFonts w:ascii="Arial" w:hAnsi="Arial" w:cs="Arial"/>
          <w:sz w:val="28"/>
          <w:szCs w:val="28"/>
        </w:rPr>
        <w:t xml:space="preserve"> и качеств</w:t>
      </w:r>
      <w:r w:rsidR="00302D9B">
        <w:rPr>
          <w:rFonts w:ascii="Arial" w:hAnsi="Arial" w:cs="Arial"/>
          <w:sz w:val="28"/>
          <w:szCs w:val="28"/>
        </w:rPr>
        <w:t xml:space="preserve">енному </w:t>
      </w:r>
      <w:r w:rsidR="00191F1A">
        <w:rPr>
          <w:rFonts w:ascii="Arial" w:hAnsi="Arial" w:cs="Arial"/>
          <w:sz w:val="28"/>
          <w:szCs w:val="28"/>
        </w:rPr>
        <w:t>оказани</w:t>
      </w:r>
      <w:r w:rsidR="00302D9B">
        <w:rPr>
          <w:rFonts w:ascii="Arial" w:hAnsi="Arial" w:cs="Arial"/>
          <w:sz w:val="28"/>
          <w:szCs w:val="28"/>
        </w:rPr>
        <w:t>ю</w:t>
      </w:r>
      <w:r w:rsidR="00191F1A">
        <w:rPr>
          <w:rFonts w:ascii="Arial" w:hAnsi="Arial" w:cs="Arial"/>
          <w:sz w:val="28"/>
          <w:szCs w:val="28"/>
        </w:rPr>
        <w:t xml:space="preserve"> государственных услуг.  </w:t>
      </w:r>
      <w:r w:rsidR="00A81933" w:rsidRPr="00F42E06">
        <w:rPr>
          <w:rFonts w:ascii="Arial" w:eastAsia="Times New Roman" w:hAnsi="Arial" w:cs="Arial"/>
          <w:i/>
          <w:sz w:val="28"/>
          <w:szCs w:val="26"/>
          <w:lang w:eastAsia="ru-RU"/>
        </w:rPr>
        <w:t xml:space="preserve"> </w:t>
      </w:r>
    </w:p>
    <w:p w:rsidR="00D1692A" w:rsidRDefault="00A07A5F" w:rsidP="00A00E95">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eastAsia="Times New Roman" w:hAnsi="Arial" w:cs="Arial"/>
          <w:sz w:val="28"/>
          <w:szCs w:val="26"/>
          <w:lang w:eastAsia="ru-RU"/>
        </w:rPr>
      </w:pPr>
      <w:r w:rsidRPr="00385935">
        <w:rPr>
          <w:rFonts w:ascii="Arial" w:eastAsia="Times New Roman" w:hAnsi="Arial" w:cs="Arial"/>
          <w:b/>
          <w:sz w:val="28"/>
          <w:szCs w:val="26"/>
          <w:lang w:eastAsia="ru-RU"/>
        </w:rPr>
        <w:t>4.</w:t>
      </w:r>
      <w:r>
        <w:rPr>
          <w:rFonts w:ascii="Arial" w:eastAsia="Times New Roman" w:hAnsi="Arial" w:cs="Arial"/>
          <w:sz w:val="28"/>
          <w:szCs w:val="26"/>
          <w:lang w:eastAsia="ru-RU"/>
        </w:rPr>
        <w:t xml:space="preserve"> </w:t>
      </w:r>
      <w:r w:rsidR="00D1692A" w:rsidRPr="00D1692A">
        <w:rPr>
          <w:rFonts w:ascii="Arial" w:eastAsia="Times New Roman" w:hAnsi="Arial" w:cs="Arial"/>
          <w:b/>
          <w:sz w:val="28"/>
          <w:szCs w:val="26"/>
          <w:lang w:eastAsia="ru-RU"/>
        </w:rPr>
        <w:t>Инспекциям транспортного контроля:</w:t>
      </w:r>
    </w:p>
    <w:p w:rsidR="007E29A4" w:rsidRDefault="00385935" w:rsidP="00A00E95">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eastAsia="Times New Roman" w:hAnsi="Arial" w:cs="Arial"/>
          <w:sz w:val="28"/>
          <w:szCs w:val="26"/>
          <w:lang w:eastAsia="ru-RU"/>
        </w:rPr>
      </w:pPr>
      <w:r>
        <w:rPr>
          <w:rFonts w:ascii="Arial" w:eastAsia="Times New Roman" w:hAnsi="Arial" w:cs="Arial"/>
          <w:sz w:val="28"/>
          <w:szCs w:val="26"/>
          <w:lang w:eastAsia="ru-RU"/>
        </w:rPr>
        <w:t xml:space="preserve"> </w:t>
      </w:r>
      <w:r w:rsidR="00D1692A">
        <w:rPr>
          <w:rFonts w:ascii="Arial" w:eastAsia="Times New Roman" w:hAnsi="Arial" w:cs="Arial"/>
          <w:sz w:val="28"/>
          <w:szCs w:val="26"/>
          <w:lang w:eastAsia="ru-RU"/>
        </w:rPr>
        <w:t xml:space="preserve">  - </w:t>
      </w:r>
      <w:r w:rsidR="007E29A4">
        <w:rPr>
          <w:rFonts w:ascii="Arial" w:eastAsia="Times New Roman" w:hAnsi="Arial" w:cs="Arial"/>
          <w:sz w:val="28"/>
          <w:szCs w:val="26"/>
          <w:lang w:eastAsia="ru-RU"/>
        </w:rPr>
        <w:t>Своевременно менять роль подписывающего при оказании государственных услуг в системе «Электронная подача заявок» в случае  временного отсутствия подписывающего</w:t>
      </w:r>
      <w:r w:rsidR="00BF73BC">
        <w:rPr>
          <w:rFonts w:ascii="Arial" w:eastAsia="Times New Roman" w:hAnsi="Arial" w:cs="Arial"/>
          <w:sz w:val="28"/>
          <w:szCs w:val="26"/>
          <w:lang w:eastAsia="ru-RU"/>
        </w:rPr>
        <w:t>;</w:t>
      </w:r>
      <w:r w:rsidR="007E29A4">
        <w:rPr>
          <w:rFonts w:ascii="Arial" w:eastAsia="Times New Roman" w:hAnsi="Arial" w:cs="Arial"/>
          <w:sz w:val="28"/>
          <w:szCs w:val="26"/>
          <w:lang w:eastAsia="ru-RU"/>
        </w:rPr>
        <w:t xml:space="preserve"> </w:t>
      </w:r>
    </w:p>
    <w:p w:rsidR="00BF73BC" w:rsidRDefault="002F7A72" w:rsidP="00A00E95">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eastAsia="Times New Roman" w:hAnsi="Arial" w:cs="Arial"/>
          <w:sz w:val="28"/>
          <w:szCs w:val="26"/>
          <w:lang w:eastAsia="ru-RU"/>
        </w:rPr>
      </w:pPr>
      <w:r>
        <w:rPr>
          <w:rFonts w:ascii="Arial" w:eastAsia="Times New Roman" w:hAnsi="Arial" w:cs="Arial"/>
          <w:sz w:val="28"/>
          <w:szCs w:val="26"/>
          <w:lang w:eastAsia="ru-RU"/>
        </w:rPr>
        <w:t xml:space="preserve">- </w:t>
      </w:r>
      <w:r w:rsidR="00BF73BC">
        <w:rPr>
          <w:rFonts w:ascii="Arial" w:eastAsia="Times New Roman" w:hAnsi="Arial" w:cs="Arial"/>
          <w:sz w:val="28"/>
          <w:szCs w:val="26"/>
          <w:lang w:eastAsia="ru-RU"/>
        </w:rPr>
        <w:t>при предоставлении мотивированного отказа, ссылаться строго на стандарт государственной услуги с указанием пункта отказа</w:t>
      </w:r>
    </w:p>
    <w:p w:rsidR="00BF73BC" w:rsidRDefault="00BF73BC" w:rsidP="00A00E95">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88" w:lineRule="auto"/>
        <w:ind w:firstLine="426"/>
        <w:jc w:val="both"/>
        <w:rPr>
          <w:rFonts w:ascii="Arial" w:eastAsia="Times New Roman" w:hAnsi="Arial" w:cs="Arial"/>
          <w:sz w:val="28"/>
          <w:szCs w:val="26"/>
          <w:lang w:eastAsia="ru-RU"/>
        </w:rPr>
      </w:pPr>
      <w:r>
        <w:rPr>
          <w:rFonts w:ascii="Arial" w:eastAsia="Times New Roman" w:hAnsi="Arial" w:cs="Arial"/>
          <w:sz w:val="28"/>
          <w:szCs w:val="26"/>
          <w:lang w:eastAsia="ru-RU"/>
        </w:rPr>
        <w:t xml:space="preserve">- подробно расписывать причины отказа (например: </w:t>
      </w:r>
      <w:r w:rsidR="00EC448F">
        <w:rPr>
          <w:rFonts w:ascii="Arial" w:eastAsia="Times New Roman" w:hAnsi="Arial" w:cs="Arial"/>
          <w:sz w:val="28"/>
          <w:szCs w:val="26"/>
          <w:lang w:eastAsia="ru-RU"/>
        </w:rPr>
        <w:t>перечислять отсутствующие документы, раскрыть несоответствие требованиям (правила, квалификационные требования и т.д.), указывать необходимую сумму сбора/пошлины и т.д.)</w:t>
      </w:r>
    </w:p>
    <w:p w:rsidR="00891F93" w:rsidRPr="00314091" w:rsidRDefault="00D95ABC" w:rsidP="00891F93">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64" w:lineRule="auto"/>
        <w:ind w:firstLine="426"/>
        <w:jc w:val="both"/>
        <w:rPr>
          <w:rFonts w:ascii="Arial" w:hAnsi="Arial" w:cs="Arial"/>
          <w:sz w:val="36"/>
          <w:szCs w:val="28"/>
        </w:rPr>
      </w:pPr>
      <w:r>
        <w:rPr>
          <w:rFonts w:ascii="Arial" w:hAnsi="Arial" w:cs="Arial"/>
          <w:b/>
          <w:sz w:val="28"/>
          <w:szCs w:val="28"/>
        </w:rPr>
        <w:t>5</w:t>
      </w:r>
      <w:r w:rsidR="00891F93" w:rsidRPr="00A11705">
        <w:rPr>
          <w:rFonts w:ascii="Arial" w:hAnsi="Arial" w:cs="Arial"/>
          <w:b/>
          <w:sz w:val="28"/>
          <w:szCs w:val="28"/>
        </w:rPr>
        <w:t>.</w:t>
      </w:r>
      <w:r w:rsidR="00891F93" w:rsidRPr="00314091">
        <w:rPr>
          <w:rFonts w:ascii="Arial" w:hAnsi="Arial" w:cs="Arial"/>
          <w:sz w:val="28"/>
          <w:szCs w:val="28"/>
        </w:rPr>
        <w:t xml:space="preserve"> Контроль за исполнением настоящего протокола возложить </w:t>
      </w:r>
      <w:r w:rsidR="00891F93" w:rsidRPr="00314091">
        <w:rPr>
          <w:rFonts w:ascii="Arial" w:hAnsi="Arial" w:cs="Arial"/>
          <w:sz w:val="28"/>
          <w:szCs w:val="28"/>
        </w:rPr>
        <w:br/>
        <w:t xml:space="preserve">на </w:t>
      </w:r>
      <w:r w:rsidR="005734DD">
        <w:rPr>
          <w:rFonts w:ascii="Arial" w:hAnsi="Arial" w:cs="Arial"/>
          <w:sz w:val="28"/>
          <w:szCs w:val="28"/>
        </w:rPr>
        <w:t>У</w:t>
      </w:r>
      <w:r w:rsidR="00692E75">
        <w:rPr>
          <w:rFonts w:ascii="Arial" w:eastAsia="Times New Roman" w:hAnsi="Arial" w:cs="Arial"/>
          <w:sz w:val="28"/>
          <w:szCs w:val="26"/>
          <w:lang w:eastAsia="ru-RU"/>
        </w:rPr>
        <w:t>правлени</w:t>
      </w:r>
      <w:r w:rsidR="005734DD">
        <w:rPr>
          <w:rFonts w:ascii="Arial" w:eastAsia="Times New Roman" w:hAnsi="Arial" w:cs="Arial"/>
          <w:sz w:val="28"/>
          <w:szCs w:val="26"/>
          <w:lang w:eastAsia="ru-RU"/>
        </w:rPr>
        <w:t>е</w:t>
      </w:r>
      <w:r w:rsidR="00692E75">
        <w:rPr>
          <w:rFonts w:ascii="Arial" w:eastAsia="Times New Roman" w:hAnsi="Arial" w:cs="Arial"/>
          <w:sz w:val="28"/>
          <w:szCs w:val="26"/>
          <w:lang w:eastAsia="ru-RU"/>
        </w:rPr>
        <w:t xml:space="preserve"> </w:t>
      </w:r>
      <w:r w:rsidR="00EC448F">
        <w:rPr>
          <w:rFonts w:ascii="Arial" w:eastAsia="Times New Roman" w:hAnsi="Arial" w:cs="Arial"/>
          <w:sz w:val="28"/>
          <w:szCs w:val="26"/>
          <w:lang w:eastAsia="ru-RU"/>
        </w:rPr>
        <w:t>цифровизации на транспорте</w:t>
      </w:r>
      <w:r w:rsidR="00692E75">
        <w:rPr>
          <w:rFonts w:ascii="Arial" w:eastAsia="Times New Roman" w:hAnsi="Arial" w:cs="Arial"/>
          <w:sz w:val="28"/>
          <w:szCs w:val="26"/>
          <w:lang w:eastAsia="ru-RU"/>
        </w:rPr>
        <w:t>.</w:t>
      </w:r>
    </w:p>
    <w:p w:rsidR="00692E75" w:rsidRPr="00692E75" w:rsidRDefault="00692E75" w:rsidP="00891F93">
      <w:pPr>
        <w:widowControl w:val="0"/>
        <w:tabs>
          <w:tab w:val="left" w:pos="0"/>
          <w:tab w:val="left" w:pos="142"/>
          <w:tab w:val="left" w:pos="284"/>
          <w:tab w:val="left" w:pos="1134"/>
          <w:tab w:val="left" w:pos="1276"/>
          <w:tab w:val="left" w:pos="1418"/>
          <w:tab w:val="left" w:pos="1560"/>
          <w:tab w:val="left" w:pos="1843"/>
          <w:tab w:val="left" w:pos="9356"/>
        </w:tabs>
        <w:autoSpaceDE w:val="0"/>
        <w:autoSpaceDN w:val="0"/>
        <w:adjustRightInd w:val="0"/>
        <w:spacing w:after="0" w:line="264" w:lineRule="auto"/>
        <w:ind w:firstLine="426"/>
        <w:jc w:val="both"/>
        <w:rPr>
          <w:rFonts w:ascii="Arial" w:hAnsi="Arial" w:cs="Arial"/>
          <w:sz w:val="36"/>
          <w:szCs w:val="28"/>
          <w:lang w:val="kk-KZ"/>
        </w:rPr>
      </w:pPr>
    </w:p>
    <w:p w:rsidR="00CB5F69" w:rsidRDefault="00CB5F69" w:rsidP="00891F93">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ind w:firstLine="567"/>
        <w:jc w:val="both"/>
        <w:rPr>
          <w:rFonts w:ascii="Arial" w:hAnsi="Arial" w:cs="Arial"/>
          <w:b/>
          <w:bCs/>
          <w:sz w:val="28"/>
          <w:szCs w:val="28"/>
        </w:rPr>
      </w:pPr>
    </w:p>
    <w:p w:rsidR="00891F93" w:rsidRPr="00314091" w:rsidRDefault="00692E75" w:rsidP="00891F93">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ind w:firstLine="567"/>
        <w:jc w:val="both"/>
        <w:rPr>
          <w:rFonts w:ascii="Arial" w:eastAsia="Times New Roman" w:hAnsi="Arial" w:cs="Arial"/>
          <w:b/>
          <w:sz w:val="28"/>
          <w:szCs w:val="26"/>
          <w:lang w:eastAsia="ru-RU"/>
        </w:rPr>
      </w:pPr>
      <w:r>
        <w:rPr>
          <w:rFonts w:ascii="Arial" w:hAnsi="Arial" w:cs="Arial"/>
          <w:b/>
          <w:bCs/>
          <w:sz w:val="28"/>
          <w:szCs w:val="28"/>
        </w:rPr>
        <w:t xml:space="preserve">Заместитель </w:t>
      </w:r>
      <w:r w:rsidR="00891F93" w:rsidRPr="00314091">
        <w:rPr>
          <w:rFonts w:ascii="Arial" w:hAnsi="Arial" w:cs="Arial"/>
          <w:b/>
          <w:bCs/>
          <w:sz w:val="28"/>
          <w:szCs w:val="28"/>
        </w:rPr>
        <w:t>Председател</w:t>
      </w:r>
      <w:r>
        <w:rPr>
          <w:rFonts w:ascii="Arial" w:hAnsi="Arial" w:cs="Arial"/>
          <w:b/>
          <w:bCs/>
          <w:sz w:val="28"/>
          <w:szCs w:val="28"/>
        </w:rPr>
        <w:t>я</w:t>
      </w:r>
      <w:r w:rsidR="00891F93" w:rsidRPr="00314091">
        <w:rPr>
          <w:rFonts w:ascii="Arial" w:hAnsi="Arial" w:cs="Arial"/>
          <w:b/>
          <w:bCs/>
          <w:sz w:val="28"/>
          <w:szCs w:val="28"/>
        </w:rPr>
        <w:t xml:space="preserve">                                            </w:t>
      </w:r>
      <w:r>
        <w:rPr>
          <w:rFonts w:ascii="Arial" w:hAnsi="Arial" w:cs="Arial"/>
          <w:b/>
          <w:bCs/>
          <w:sz w:val="28"/>
          <w:szCs w:val="28"/>
        </w:rPr>
        <w:t>С</w:t>
      </w:r>
      <w:r w:rsidR="00891F93" w:rsidRPr="00314091">
        <w:rPr>
          <w:rFonts w:ascii="Arial" w:hAnsi="Arial" w:cs="Arial"/>
          <w:b/>
          <w:bCs/>
          <w:sz w:val="28"/>
          <w:szCs w:val="28"/>
        </w:rPr>
        <w:t xml:space="preserve">. </w:t>
      </w:r>
      <w:r>
        <w:rPr>
          <w:rFonts w:ascii="Arial" w:hAnsi="Arial" w:cs="Arial"/>
          <w:b/>
          <w:bCs/>
          <w:sz w:val="28"/>
          <w:szCs w:val="28"/>
          <w:lang w:val="kk-KZ"/>
        </w:rPr>
        <w:t>Қуанышұлы</w:t>
      </w:r>
      <w:r w:rsidR="00891F93" w:rsidRPr="00314091">
        <w:rPr>
          <w:rFonts w:ascii="Arial" w:hAnsi="Arial" w:cs="Arial"/>
          <w:b/>
          <w:bCs/>
          <w:sz w:val="28"/>
          <w:szCs w:val="28"/>
        </w:rPr>
        <w:t xml:space="preserve">     </w:t>
      </w:r>
      <w:r w:rsidR="00891F93" w:rsidRPr="00314091">
        <w:rPr>
          <w:rFonts w:ascii="Arial" w:eastAsia="Times New Roman" w:hAnsi="Arial" w:cs="Arial"/>
          <w:b/>
          <w:sz w:val="28"/>
          <w:szCs w:val="26"/>
          <w:lang w:eastAsia="ru-RU"/>
        </w:rPr>
        <w:t xml:space="preserve"> </w:t>
      </w:r>
    </w:p>
    <w:p w:rsidR="003D0183" w:rsidRDefault="003D0183" w:rsidP="007B74D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ind w:firstLine="567"/>
        <w:jc w:val="both"/>
        <w:rPr>
          <w:rFonts w:ascii="Arial" w:eastAsia="Times New Roman" w:hAnsi="Arial" w:cs="Arial"/>
          <w:b/>
          <w:sz w:val="28"/>
          <w:szCs w:val="26"/>
          <w:lang w:eastAsia="ru-RU"/>
        </w:rPr>
      </w:pPr>
    </w:p>
    <w:p w:rsidR="000037A5" w:rsidRDefault="000037A5"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8F5373" w:rsidRDefault="008F5373"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8F5373" w:rsidRDefault="008F5373"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EC448F" w:rsidRDefault="00EC448F" w:rsidP="00EF7594">
      <w:pPr>
        <w:widowControl w:val="0"/>
        <w:tabs>
          <w:tab w:val="left" w:pos="142"/>
          <w:tab w:val="left" w:pos="284"/>
          <w:tab w:val="left" w:pos="851"/>
          <w:tab w:val="left" w:pos="993"/>
          <w:tab w:val="left" w:pos="1134"/>
          <w:tab w:val="left" w:pos="1276"/>
          <w:tab w:val="left" w:pos="1418"/>
          <w:tab w:val="left" w:pos="1560"/>
          <w:tab w:val="left" w:pos="1843"/>
          <w:tab w:val="left" w:pos="9356"/>
        </w:tabs>
        <w:autoSpaceDE w:val="0"/>
        <w:autoSpaceDN w:val="0"/>
        <w:adjustRightInd w:val="0"/>
        <w:spacing w:after="0" w:line="264" w:lineRule="auto"/>
        <w:jc w:val="both"/>
        <w:rPr>
          <w:rFonts w:ascii="Arial" w:eastAsia="Times New Roman" w:hAnsi="Arial" w:cs="Arial"/>
          <w:b/>
          <w:sz w:val="28"/>
          <w:szCs w:val="26"/>
          <w:lang w:eastAsia="ru-RU"/>
        </w:rPr>
      </w:pPr>
    </w:p>
    <w:p w:rsidR="00CB5F69" w:rsidRDefault="00CB5F69" w:rsidP="00692E75">
      <w:pPr>
        <w:spacing w:after="0" w:line="240" w:lineRule="auto"/>
        <w:jc w:val="center"/>
        <w:rPr>
          <w:rFonts w:ascii="Arial" w:eastAsia="Calibri" w:hAnsi="Arial" w:cs="Arial"/>
          <w:b/>
          <w:sz w:val="28"/>
          <w:szCs w:val="24"/>
        </w:rPr>
      </w:pPr>
    </w:p>
    <w:p w:rsidR="00692E75" w:rsidRPr="001074E6" w:rsidRDefault="00692E75" w:rsidP="00692E75">
      <w:pPr>
        <w:spacing w:after="0" w:line="240" w:lineRule="auto"/>
        <w:jc w:val="center"/>
        <w:rPr>
          <w:rFonts w:ascii="Arial" w:eastAsia="Calibri" w:hAnsi="Arial" w:cs="Arial"/>
          <w:b/>
          <w:sz w:val="28"/>
          <w:szCs w:val="24"/>
        </w:rPr>
      </w:pPr>
      <w:r w:rsidRPr="001074E6">
        <w:rPr>
          <w:rFonts w:ascii="Arial" w:eastAsia="Calibri" w:hAnsi="Arial" w:cs="Arial"/>
          <w:b/>
          <w:sz w:val="28"/>
          <w:szCs w:val="24"/>
        </w:rPr>
        <w:t xml:space="preserve">Список участников совещания </w:t>
      </w:r>
    </w:p>
    <w:p w:rsidR="00EC448F" w:rsidRDefault="00692E75" w:rsidP="00EC448F">
      <w:pPr>
        <w:spacing w:after="0"/>
        <w:ind w:firstLine="708"/>
        <w:jc w:val="center"/>
        <w:rPr>
          <w:rFonts w:ascii="Arial" w:hAnsi="Arial" w:cs="Arial"/>
          <w:b/>
          <w:sz w:val="28"/>
          <w:szCs w:val="28"/>
        </w:rPr>
      </w:pPr>
      <w:r w:rsidRPr="001074E6">
        <w:rPr>
          <w:rFonts w:ascii="Arial" w:hAnsi="Arial" w:cs="Arial"/>
          <w:b/>
          <w:sz w:val="28"/>
          <w:szCs w:val="28"/>
        </w:rPr>
        <w:t xml:space="preserve">по </w:t>
      </w:r>
      <w:r w:rsidR="00EC448F" w:rsidRPr="00EC448F">
        <w:rPr>
          <w:rFonts w:ascii="Arial" w:hAnsi="Arial" w:cs="Arial"/>
          <w:b/>
          <w:sz w:val="28"/>
          <w:szCs w:val="28"/>
        </w:rPr>
        <w:t>вопросам своевременного оказания государственных услуг</w:t>
      </w:r>
    </w:p>
    <w:p w:rsidR="00EC448F" w:rsidRDefault="00EC448F" w:rsidP="00EC448F">
      <w:pPr>
        <w:spacing w:after="0"/>
        <w:ind w:firstLine="708"/>
        <w:jc w:val="center"/>
        <w:rPr>
          <w:rFonts w:ascii="Arial" w:hAnsi="Arial" w:cs="Arial"/>
          <w:b/>
          <w:sz w:val="28"/>
          <w:szCs w:val="28"/>
        </w:rPr>
      </w:pPr>
      <w:r w:rsidRPr="00EC448F">
        <w:rPr>
          <w:rFonts w:ascii="Arial" w:hAnsi="Arial" w:cs="Arial"/>
          <w:b/>
          <w:sz w:val="28"/>
          <w:szCs w:val="28"/>
        </w:rPr>
        <w:t>в территориальных подразделениях</w:t>
      </w:r>
    </w:p>
    <w:p w:rsidR="00692E75" w:rsidRPr="00EC448F" w:rsidRDefault="00EC448F" w:rsidP="00EC448F">
      <w:pPr>
        <w:spacing w:after="0"/>
        <w:ind w:firstLine="708"/>
        <w:jc w:val="center"/>
        <w:rPr>
          <w:rFonts w:ascii="Arial" w:hAnsi="Arial" w:cs="Arial"/>
          <w:b/>
          <w:sz w:val="28"/>
          <w:szCs w:val="28"/>
          <w:lang w:val="kk-KZ"/>
        </w:rPr>
      </w:pPr>
      <w:r w:rsidRPr="00EC448F">
        <w:rPr>
          <w:rFonts w:ascii="Arial" w:hAnsi="Arial" w:cs="Arial"/>
          <w:b/>
          <w:sz w:val="28"/>
          <w:szCs w:val="28"/>
        </w:rPr>
        <w:t>Комитета транспорта 21</w:t>
      </w:r>
      <w:r w:rsidR="00692E75" w:rsidRPr="00EC448F">
        <w:rPr>
          <w:rFonts w:ascii="Arial" w:hAnsi="Arial" w:cs="Arial"/>
          <w:b/>
          <w:sz w:val="28"/>
          <w:szCs w:val="28"/>
        </w:rPr>
        <w:t xml:space="preserve"> июля 2023 года</w:t>
      </w:r>
    </w:p>
    <w:p w:rsidR="00692E75" w:rsidRPr="00692E75" w:rsidRDefault="00692E75" w:rsidP="00692E75">
      <w:pPr>
        <w:spacing w:after="0" w:line="240" w:lineRule="auto"/>
        <w:jc w:val="center"/>
        <w:rPr>
          <w:rFonts w:ascii="Arial" w:hAnsi="Arial" w:cs="Arial"/>
          <w:b/>
          <w:sz w:val="28"/>
          <w:szCs w:val="28"/>
          <w:lang w:val="kk-KZ"/>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788"/>
        <w:gridCol w:w="5955"/>
      </w:tblGrid>
      <w:tr w:rsidR="00692E75" w:rsidRPr="001074E6" w:rsidTr="0066759D">
        <w:trPr>
          <w:trHeight w:val="38"/>
        </w:trPr>
        <w:tc>
          <w:tcPr>
            <w:tcW w:w="10463" w:type="dxa"/>
            <w:gridSpan w:val="3"/>
          </w:tcPr>
          <w:p w:rsidR="00EC448F" w:rsidRDefault="00EC448F" w:rsidP="0066759D">
            <w:pPr>
              <w:spacing w:after="0" w:line="240" w:lineRule="auto"/>
              <w:ind w:firstLine="13"/>
              <w:jc w:val="center"/>
              <w:rPr>
                <w:rFonts w:ascii="Arial" w:eastAsia="Calibri" w:hAnsi="Arial" w:cs="Arial"/>
                <w:b/>
                <w:color w:val="000000" w:themeColor="text1"/>
                <w:sz w:val="28"/>
                <w:szCs w:val="24"/>
              </w:rPr>
            </w:pPr>
            <w:r>
              <w:rPr>
                <w:rFonts w:ascii="Arial" w:eastAsia="Calibri" w:hAnsi="Arial" w:cs="Arial"/>
                <w:b/>
                <w:color w:val="000000" w:themeColor="text1"/>
                <w:sz w:val="28"/>
                <w:szCs w:val="24"/>
              </w:rPr>
              <w:t xml:space="preserve">Комитет транспорта </w:t>
            </w:r>
          </w:p>
          <w:p w:rsidR="00692E75" w:rsidRPr="001074E6" w:rsidRDefault="00692E75" w:rsidP="0066759D">
            <w:pPr>
              <w:spacing w:after="0" w:line="240" w:lineRule="auto"/>
              <w:ind w:firstLine="13"/>
              <w:jc w:val="center"/>
              <w:rPr>
                <w:rFonts w:ascii="Arial" w:eastAsia="Calibri" w:hAnsi="Arial" w:cs="Arial"/>
                <w:b/>
                <w:color w:val="000000" w:themeColor="text1"/>
                <w:sz w:val="28"/>
                <w:szCs w:val="24"/>
              </w:rPr>
            </w:pPr>
            <w:r w:rsidRPr="001074E6">
              <w:rPr>
                <w:rFonts w:ascii="Arial" w:eastAsia="Calibri" w:hAnsi="Arial" w:cs="Arial"/>
                <w:b/>
                <w:color w:val="000000" w:themeColor="text1"/>
                <w:sz w:val="28"/>
                <w:szCs w:val="24"/>
              </w:rPr>
              <w:t>Министертсв</w:t>
            </w:r>
            <w:r w:rsidR="00EC448F">
              <w:rPr>
                <w:rFonts w:ascii="Arial" w:eastAsia="Calibri" w:hAnsi="Arial" w:cs="Arial"/>
                <w:b/>
                <w:color w:val="000000" w:themeColor="text1"/>
                <w:sz w:val="28"/>
                <w:szCs w:val="24"/>
              </w:rPr>
              <w:t>а</w:t>
            </w:r>
            <w:r w:rsidRPr="001074E6">
              <w:rPr>
                <w:rFonts w:ascii="Arial" w:eastAsia="Calibri" w:hAnsi="Arial" w:cs="Arial"/>
                <w:b/>
                <w:color w:val="000000" w:themeColor="text1"/>
                <w:sz w:val="28"/>
                <w:szCs w:val="24"/>
              </w:rPr>
              <w:t xml:space="preserve"> индустрии и инфраструктурного развития </w:t>
            </w:r>
          </w:p>
          <w:p w:rsidR="00692E75" w:rsidRPr="001074E6" w:rsidRDefault="00692E75" w:rsidP="0066759D">
            <w:pPr>
              <w:spacing w:after="0" w:line="240" w:lineRule="auto"/>
              <w:ind w:firstLine="13"/>
              <w:jc w:val="center"/>
              <w:rPr>
                <w:rFonts w:ascii="Arial" w:eastAsia="Calibri" w:hAnsi="Arial" w:cs="Arial"/>
                <w:b/>
                <w:color w:val="000000" w:themeColor="text1"/>
                <w:sz w:val="24"/>
                <w:szCs w:val="24"/>
              </w:rPr>
            </w:pPr>
            <w:r w:rsidRPr="001074E6">
              <w:rPr>
                <w:rFonts w:ascii="Arial" w:eastAsia="Calibri" w:hAnsi="Arial" w:cs="Arial"/>
                <w:b/>
                <w:color w:val="000000" w:themeColor="text1"/>
                <w:sz w:val="28"/>
                <w:szCs w:val="24"/>
              </w:rPr>
              <w:t>Республики Казахстан</w:t>
            </w:r>
          </w:p>
        </w:tc>
      </w:tr>
      <w:tr w:rsidR="00692E75" w:rsidRPr="001074E6" w:rsidTr="0066759D">
        <w:trPr>
          <w:trHeight w:val="38"/>
        </w:trPr>
        <w:tc>
          <w:tcPr>
            <w:tcW w:w="720" w:type="dxa"/>
            <w:vAlign w:val="center"/>
          </w:tcPr>
          <w:p w:rsidR="00692E75" w:rsidRPr="001074E6" w:rsidRDefault="00692E75" w:rsidP="0066759D">
            <w:pPr>
              <w:spacing w:after="0" w:line="240" w:lineRule="auto"/>
              <w:jc w:val="center"/>
              <w:rPr>
                <w:rFonts w:ascii="Arial" w:hAnsi="Arial" w:cs="Arial"/>
                <w:sz w:val="24"/>
                <w:szCs w:val="24"/>
              </w:rPr>
            </w:pPr>
            <w:r w:rsidRPr="001074E6">
              <w:rPr>
                <w:rFonts w:ascii="Arial" w:hAnsi="Arial" w:cs="Arial"/>
                <w:sz w:val="24"/>
                <w:szCs w:val="24"/>
              </w:rPr>
              <w:t>1</w:t>
            </w:r>
          </w:p>
        </w:tc>
        <w:tc>
          <w:tcPr>
            <w:tcW w:w="3788" w:type="dxa"/>
          </w:tcPr>
          <w:p w:rsidR="00692E75" w:rsidRPr="001074E6" w:rsidRDefault="00692E75" w:rsidP="0066759D">
            <w:pPr>
              <w:pStyle w:val="a5"/>
              <w:spacing w:before="0" w:beforeAutospacing="0" w:after="0" w:afterAutospacing="0"/>
              <w:rPr>
                <w:rFonts w:ascii="Arial" w:hAnsi="Arial" w:cs="Arial"/>
              </w:rPr>
            </w:pPr>
            <w:r w:rsidRPr="001074E6">
              <w:rPr>
                <w:rFonts w:ascii="Arial" w:hAnsi="Arial" w:cs="Arial"/>
              </w:rPr>
              <w:t>Селим</w:t>
            </w:r>
          </w:p>
          <w:p w:rsidR="00692E75" w:rsidRPr="001074E6" w:rsidRDefault="00692E75" w:rsidP="0066759D">
            <w:pPr>
              <w:spacing w:after="0" w:line="240" w:lineRule="auto"/>
              <w:rPr>
                <w:rFonts w:ascii="Arial" w:hAnsi="Arial" w:cs="Arial"/>
                <w:sz w:val="24"/>
                <w:szCs w:val="24"/>
              </w:rPr>
            </w:pPr>
            <w:r w:rsidRPr="001074E6">
              <w:rPr>
                <w:rFonts w:ascii="Arial" w:hAnsi="Arial" w:cs="Arial"/>
              </w:rPr>
              <w:t>Куанышулы</w:t>
            </w:r>
          </w:p>
        </w:tc>
        <w:tc>
          <w:tcPr>
            <w:tcW w:w="5955" w:type="dxa"/>
          </w:tcPr>
          <w:p w:rsidR="00692E75" w:rsidRPr="001074E6" w:rsidRDefault="00692E75" w:rsidP="0066759D">
            <w:pPr>
              <w:spacing w:after="0" w:line="240" w:lineRule="auto"/>
              <w:rPr>
                <w:rFonts w:ascii="Arial" w:hAnsi="Arial" w:cs="Arial"/>
                <w:sz w:val="24"/>
                <w:szCs w:val="24"/>
              </w:rPr>
            </w:pPr>
            <w:r w:rsidRPr="001074E6">
              <w:rPr>
                <w:rFonts w:ascii="Arial" w:hAnsi="Arial" w:cs="Arial"/>
                <w:sz w:val="24"/>
                <w:szCs w:val="24"/>
              </w:rPr>
              <w:t>Заместитель Председателя</w:t>
            </w:r>
          </w:p>
          <w:p w:rsidR="00692E75" w:rsidRPr="001074E6" w:rsidRDefault="00692E75" w:rsidP="0066759D">
            <w:pPr>
              <w:spacing w:after="0" w:line="240" w:lineRule="auto"/>
              <w:rPr>
                <w:rFonts w:ascii="Arial" w:hAnsi="Arial" w:cs="Arial"/>
                <w:sz w:val="24"/>
                <w:szCs w:val="24"/>
              </w:rPr>
            </w:pPr>
            <w:r w:rsidRPr="001074E6">
              <w:rPr>
                <w:rFonts w:ascii="Arial" w:hAnsi="Arial" w:cs="Arial"/>
                <w:sz w:val="24"/>
                <w:szCs w:val="24"/>
              </w:rPr>
              <w:t>Комитета транспорта МИИР РК</w:t>
            </w:r>
          </w:p>
        </w:tc>
      </w:tr>
      <w:tr w:rsidR="00692E75" w:rsidRPr="001074E6" w:rsidTr="0066759D">
        <w:trPr>
          <w:trHeight w:val="38"/>
        </w:trPr>
        <w:tc>
          <w:tcPr>
            <w:tcW w:w="720" w:type="dxa"/>
            <w:vAlign w:val="center"/>
          </w:tcPr>
          <w:p w:rsidR="00692E75" w:rsidRPr="001074E6" w:rsidRDefault="00692E75" w:rsidP="0066759D">
            <w:pPr>
              <w:spacing w:after="0" w:line="240" w:lineRule="auto"/>
              <w:jc w:val="center"/>
              <w:rPr>
                <w:rFonts w:ascii="Arial" w:hAnsi="Arial" w:cs="Arial"/>
                <w:sz w:val="24"/>
                <w:szCs w:val="24"/>
              </w:rPr>
            </w:pPr>
            <w:r w:rsidRPr="001074E6">
              <w:rPr>
                <w:rFonts w:ascii="Arial" w:hAnsi="Arial" w:cs="Arial"/>
                <w:sz w:val="24"/>
                <w:szCs w:val="24"/>
              </w:rPr>
              <w:t>2</w:t>
            </w:r>
          </w:p>
        </w:tc>
        <w:tc>
          <w:tcPr>
            <w:tcW w:w="3788" w:type="dxa"/>
          </w:tcPr>
          <w:p w:rsidR="00692E75" w:rsidRPr="001074E6" w:rsidRDefault="00EC448F" w:rsidP="0066759D">
            <w:pPr>
              <w:pStyle w:val="a5"/>
              <w:spacing w:before="0" w:beforeAutospacing="0" w:after="0" w:afterAutospacing="0"/>
              <w:rPr>
                <w:rFonts w:ascii="Arial" w:hAnsi="Arial" w:cs="Arial"/>
              </w:rPr>
            </w:pPr>
            <w:r>
              <w:rPr>
                <w:rFonts w:ascii="Arial" w:hAnsi="Arial" w:cs="Arial"/>
              </w:rPr>
              <w:t>Тулеуов</w:t>
            </w:r>
          </w:p>
          <w:p w:rsidR="00692E75" w:rsidRPr="001074E6" w:rsidRDefault="00EC448F" w:rsidP="00EC448F">
            <w:pPr>
              <w:pStyle w:val="a5"/>
              <w:spacing w:before="0" w:beforeAutospacing="0" w:after="0" w:afterAutospacing="0"/>
              <w:rPr>
                <w:rFonts w:ascii="Arial" w:hAnsi="Arial" w:cs="Arial"/>
              </w:rPr>
            </w:pPr>
            <w:r>
              <w:rPr>
                <w:rFonts w:ascii="Arial" w:hAnsi="Arial" w:cs="Arial"/>
              </w:rPr>
              <w:t>Алмас</w:t>
            </w:r>
            <w:r w:rsidR="00692E75" w:rsidRPr="001074E6">
              <w:rPr>
                <w:rFonts w:ascii="Arial" w:hAnsi="Arial" w:cs="Arial"/>
              </w:rPr>
              <w:t xml:space="preserve"> </w:t>
            </w:r>
            <w:r>
              <w:rPr>
                <w:rFonts w:ascii="Arial" w:hAnsi="Arial" w:cs="Arial"/>
              </w:rPr>
              <w:t>Кайратович</w:t>
            </w:r>
          </w:p>
        </w:tc>
        <w:tc>
          <w:tcPr>
            <w:tcW w:w="5955" w:type="dxa"/>
          </w:tcPr>
          <w:p w:rsidR="00692E75" w:rsidRPr="001074E6" w:rsidRDefault="00EC448F" w:rsidP="00EC448F">
            <w:pPr>
              <w:spacing w:after="0" w:line="240" w:lineRule="auto"/>
              <w:rPr>
                <w:rFonts w:ascii="Arial" w:hAnsi="Arial" w:cs="Arial"/>
                <w:sz w:val="24"/>
                <w:szCs w:val="24"/>
              </w:rPr>
            </w:pPr>
            <w:r>
              <w:rPr>
                <w:rFonts w:ascii="Arial" w:hAnsi="Arial" w:cs="Arial"/>
                <w:sz w:val="24"/>
                <w:szCs w:val="24"/>
              </w:rPr>
              <w:t>И.о. р</w:t>
            </w:r>
            <w:r w:rsidR="00692E75" w:rsidRPr="001074E6">
              <w:rPr>
                <w:rFonts w:ascii="Arial" w:hAnsi="Arial" w:cs="Arial"/>
                <w:sz w:val="24"/>
                <w:szCs w:val="24"/>
              </w:rPr>
              <w:t>уководител</w:t>
            </w:r>
            <w:r>
              <w:rPr>
                <w:rFonts w:ascii="Arial" w:hAnsi="Arial" w:cs="Arial"/>
                <w:sz w:val="24"/>
                <w:szCs w:val="24"/>
              </w:rPr>
              <w:t>я</w:t>
            </w:r>
            <w:r w:rsidR="00692E75" w:rsidRPr="001074E6">
              <w:rPr>
                <w:rFonts w:ascii="Arial" w:hAnsi="Arial" w:cs="Arial"/>
                <w:sz w:val="24"/>
                <w:szCs w:val="24"/>
              </w:rPr>
              <w:t xml:space="preserve"> Управления </w:t>
            </w:r>
            <w:r>
              <w:rPr>
                <w:rFonts w:ascii="Arial" w:hAnsi="Arial" w:cs="Arial"/>
                <w:sz w:val="24"/>
                <w:szCs w:val="24"/>
              </w:rPr>
              <w:t>цифровизации на транспорте</w:t>
            </w:r>
            <w:r w:rsidR="00692E75" w:rsidRPr="001074E6">
              <w:rPr>
                <w:rFonts w:ascii="Arial" w:hAnsi="Arial" w:cs="Arial"/>
                <w:sz w:val="24"/>
                <w:szCs w:val="24"/>
              </w:rPr>
              <w:t xml:space="preserve"> КТ МИИР РК</w:t>
            </w:r>
          </w:p>
        </w:tc>
      </w:tr>
      <w:tr w:rsidR="00692E75" w:rsidRPr="001074E6" w:rsidTr="0066759D">
        <w:trPr>
          <w:trHeight w:val="38"/>
        </w:trPr>
        <w:tc>
          <w:tcPr>
            <w:tcW w:w="720" w:type="dxa"/>
            <w:vAlign w:val="center"/>
          </w:tcPr>
          <w:p w:rsidR="00692E75" w:rsidRPr="00692E75" w:rsidRDefault="00692E75" w:rsidP="0066759D">
            <w:pPr>
              <w:spacing w:after="0" w:line="240" w:lineRule="auto"/>
              <w:jc w:val="center"/>
              <w:rPr>
                <w:rFonts w:ascii="Arial" w:hAnsi="Arial" w:cs="Arial"/>
                <w:sz w:val="24"/>
                <w:szCs w:val="24"/>
                <w:lang w:val="kk-KZ"/>
              </w:rPr>
            </w:pPr>
            <w:r>
              <w:rPr>
                <w:rFonts w:ascii="Arial" w:hAnsi="Arial" w:cs="Arial"/>
                <w:sz w:val="24"/>
                <w:szCs w:val="24"/>
                <w:lang w:val="kk-KZ"/>
              </w:rPr>
              <w:t>3</w:t>
            </w:r>
          </w:p>
        </w:tc>
        <w:tc>
          <w:tcPr>
            <w:tcW w:w="3788" w:type="dxa"/>
          </w:tcPr>
          <w:p w:rsidR="00692E75" w:rsidRPr="001074E6" w:rsidRDefault="005F2179" w:rsidP="00EC448F">
            <w:pPr>
              <w:pStyle w:val="a5"/>
              <w:spacing w:before="0" w:beforeAutospacing="0" w:after="0" w:afterAutospacing="0"/>
              <w:rPr>
                <w:rFonts w:ascii="Arial" w:hAnsi="Arial" w:cs="Arial"/>
              </w:rPr>
            </w:pPr>
            <w:r>
              <w:rPr>
                <w:rFonts w:ascii="Arial" w:hAnsi="Arial" w:cs="Arial"/>
              </w:rPr>
              <w:t xml:space="preserve">Маманов </w:t>
            </w:r>
            <w:r w:rsidR="005108B6">
              <w:rPr>
                <w:rFonts w:ascii="Arial" w:hAnsi="Arial" w:cs="Arial"/>
              </w:rPr>
              <w:t>Даурен Даутбекович</w:t>
            </w:r>
          </w:p>
        </w:tc>
        <w:tc>
          <w:tcPr>
            <w:tcW w:w="5955" w:type="dxa"/>
          </w:tcPr>
          <w:p w:rsidR="00692E75" w:rsidRPr="001074E6" w:rsidRDefault="005108B6" w:rsidP="005108B6">
            <w:pPr>
              <w:spacing w:after="0" w:line="240" w:lineRule="auto"/>
              <w:rPr>
                <w:rFonts w:ascii="Arial" w:hAnsi="Arial" w:cs="Arial"/>
                <w:sz w:val="24"/>
                <w:szCs w:val="24"/>
              </w:rPr>
            </w:pPr>
            <w:r>
              <w:rPr>
                <w:rFonts w:ascii="Arial" w:hAnsi="Arial" w:cs="Arial"/>
                <w:sz w:val="24"/>
                <w:szCs w:val="24"/>
              </w:rPr>
              <w:t xml:space="preserve">И.о. руководителя </w:t>
            </w:r>
            <w:r w:rsidR="00692E75" w:rsidRPr="001074E6">
              <w:rPr>
                <w:rFonts w:ascii="Arial" w:hAnsi="Arial" w:cs="Arial"/>
                <w:sz w:val="24"/>
                <w:szCs w:val="24"/>
              </w:rPr>
              <w:t xml:space="preserve">Управления </w:t>
            </w:r>
            <w:r>
              <w:rPr>
                <w:rFonts w:ascii="Arial" w:hAnsi="Arial" w:cs="Arial"/>
                <w:sz w:val="24"/>
                <w:szCs w:val="24"/>
              </w:rPr>
              <w:t>контроля на железнодорожном транспорте</w:t>
            </w:r>
            <w:r w:rsidR="00EC448F" w:rsidRPr="001074E6">
              <w:rPr>
                <w:rFonts w:ascii="Arial" w:hAnsi="Arial" w:cs="Arial"/>
                <w:sz w:val="24"/>
                <w:szCs w:val="24"/>
              </w:rPr>
              <w:t xml:space="preserve"> </w:t>
            </w:r>
            <w:r w:rsidR="00692E75" w:rsidRPr="001074E6">
              <w:rPr>
                <w:rFonts w:ascii="Arial" w:hAnsi="Arial" w:cs="Arial"/>
                <w:sz w:val="24"/>
                <w:szCs w:val="24"/>
              </w:rPr>
              <w:t>КТ МИИР РК</w:t>
            </w:r>
          </w:p>
        </w:tc>
      </w:tr>
      <w:tr w:rsidR="00F75C2D" w:rsidRPr="001074E6" w:rsidTr="00BB33EA">
        <w:trPr>
          <w:trHeight w:val="38"/>
        </w:trPr>
        <w:tc>
          <w:tcPr>
            <w:tcW w:w="720" w:type="dxa"/>
            <w:vAlign w:val="center"/>
          </w:tcPr>
          <w:p w:rsidR="00F75C2D" w:rsidRPr="00692E75" w:rsidRDefault="00295689" w:rsidP="00BB33EA">
            <w:pPr>
              <w:spacing w:after="0" w:line="240" w:lineRule="auto"/>
              <w:jc w:val="center"/>
              <w:rPr>
                <w:rFonts w:ascii="Arial" w:hAnsi="Arial" w:cs="Arial"/>
                <w:sz w:val="24"/>
                <w:szCs w:val="24"/>
                <w:lang w:val="kk-KZ"/>
              </w:rPr>
            </w:pPr>
            <w:r>
              <w:rPr>
                <w:rFonts w:ascii="Arial" w:hAnsi="Arial" w:cs="Arial"/>
                <w:sz w:val="24"/>
                <w:szCs w:val="24"/>
                <w:lang w:val="kk-KZ"/>
              </w:rPr>
              <w:t>4</w:t>
            </w:r>
          </w:p>
        </w:tc>
        <w:tc>
          <w:tcPr>
            <w:tcW w:w="3788" w:type="dxa"/>
          </w:tcPr>
          <w:p w:rsidR="00F75C2D" w:rsidRPr="001074E6" w:rsidRDefault="00F75C2D" w:rsidP="00BB33EA">
            <w:pPr>
              <w:pStyle w:val="a5"/>
              <w:spacing w:before="0" w:beforeAutospacing="0" w:after="0" w:afterAutospacing="0"/>
              <w:rPr>
                <w:rFonts w:ascii="Arial" w:hAnsi="Arial" w:cs="Arial"/>
              </w:rPr>
            </w:pPr>
            <w:r>
              <w:rPr>
                <w:rFonts w:ascii="Arial" w:hAnsi="Arial" w:cs="Arial"/>
              </w:rPr>
              <w:t>Маралбаев Жасулан Геннадиевич</w:t>
            </w:r>
          </w:p>
        </w:tc>
        <w:tc>
          <w:tcPr>
            <w:tcW w:w="5955" w:type="dxa"/>
          </w:tcPr>
          <w:p w:rsidR="00F75C2D" w:rsidRPr="001074E6" w:rsidRDefault="00F75C2D" w:rsidP="00F75C2D">
            <w:pPr>
              <w:spacing w:after="0" w:line="240" w:lineRule="auto"/>
              <w:rPr>
                <w:rFonts w:ascii="Arial" w:hAnsi="Arial" w:cs="Arial"/>
                <w:sz w:val="24"/>
                <w:szCs w:val="24"/>
              </w:rPr>
            </w:pPr>
            <w:r>
              <w:rPr>
                <w:rFonts w:ascii="Arial" w:hAnsi="Arial" w:cs="Arial"/>
                <w:sz w:val="24"/>
                <w:szCs w:val="24"/>
              </w:rPr>
              <w:t>Руководитель</w:t>
            </w:r>
            <w:r w:rsidRPr="001074E6">
              <w:rPr>
                <w:rFonts w:ascii="Arial" w:hAnsi="Arial" w:cs="Arial"/>
                <w:sz w:val="24"/>
                <w:szCs w:val="24"/>
              </w:rPr>
              <w:t xml:space="preserve"> Управления </w:t>
            </w:r>
            <w:r>
              <w:rPr>
                <w:rFonts w:ascii="Arial" w:hAnsi="Arial" w:cs="Arial"/>
                <w:sz w:val="24"/>
                <w:szCs w:val="24"/>
              </w:rPr>
              <w:t>цифровизации на транспорте</w:t>
            </w:r>
            <w:r w:rsidRPr="001074E6">
              <w:rPr>
                <w:rFonts w:ascii="Arial" w:hAnsi="Arial" w:cs="Arial"/>
                <w:sz w:val="24"/>
                <w:szCs w:val="24"/>
              </w:rPr>
              <w:t xml:space="preserve"> КТ МИИР РК</w:t>
            </w:r>
          </w:p>
        </w:tc>
      </w:tr>
      <w:tr w:rsidR="00F75C2D" w:rsidRPr="001074E6" w:rsidTr="00BB33EA">
        <w:trPr>
          <w:trHeight w:val="38"/>
        </w:trPr>
        <w:tc>
          <w:tcPr>
            <w:tcW w:w="720" w:type="dxa"/>
            <w:vAlign w:val="center"/>
          </w:tcPr>
          <w:p w:rsidR="00F75C2D" w:rsidRDefault="00295689" w:rsidP="00BB33EA">
            <w:pPr>
              <w:spacing w:after="0" w:line="240" w:lineRule="auto"/>
              <w:jc w:val="center"/>
              <w:rPr>
                <w:rFonts w:ascii="Arial" w:hAnsi="Arial" w:cs="Arial"/>
                <w:sz w:val="24"/>
                <w:szCs w:val="24"/>
                <w:lang w:val="kk-KZ"/>
              </w:rPr>
            </w:pPr>
            <w:r>
              <w:rPr>
                <w:rFonts w:ascii="Arial" w:hAnsi="Arial" w:cs="Arial"/>
                <w:sz w:val="24"/>
                <w:szCs w:val="24"/>
                <w:lang w:val="kk-KZ"/>
              </w:rPr>
              <w:t>5</w:t>
            </w:r>
          </w:p>
        </w:tc>
        <w:tc>
          <w:tcPr>
            <w:tcW w:w="3788" w:type="dxa"/>
          </w:tcPr>
          <w:p w:rsidR="00F75C2D" w:rsidRDefault="005F2179" w:rsidP="00BB33EA">
            <w:pPr>
              <w:pStyle w:val="a5"/>
              <w:spacing w:before="0" w:beforeAutospacing="0" w:after="0" w:afterAutospacing="0"/>
              <w:rPr>
                <w:rFonts w:ascii="Arial" w:hAnsi="Arial" w:cs="Arial"/>
              </w:rPr>
            </w:pPr>
            <w:r>
              <w:rPr>
                <w:rFonts w:ascii="Arial" w:hAnsi="Arial" w:cs="Arial"/>
              </w:rPr>
              <w:t xml:space="preserve">Даулетова Данагуль </w:t>
            </w:r>
            <w:r w:rsidR="005108B6">
              <w:rPr>
                <w:rFonts w:ascii="Arial" w:hAnsi="Arial" w:cs="Arial"/>
              </w:rPr>
              <w:t>Даулетовна</w:t>
            </w:r>
          </w:p>
        </w:tc>
        <w:tc>
          <w:tcPr>
            <w:tcW w:w="5955" w:type="dxa"/>
          </w:tcPr>
          <w:p w:rsidR="00F75C2D" w:rsidRPr="001074E6" w:rsidRDefault="005108B6" w:rsidP="005108B6">
            <w:pPr>
              <w:spacing w:after="0" w:line="240" w:lineRule="auto"/>
              <w:rPr>
                <w:rFonts w:ascii="Arial" w:hAnsi="Arial" w:cs="Arial"/>
                <w:sz w:val="24"/>
                <w:szCs w:val="24"/>
              </w:rPr>
            </w:pPr>
            <w:r>
              <w:rPr>
                <w:rFonts w:ascii="Arial" w:hAnsi="Arial" w:cs="Arial"/>
                <w:sz w:val="24"/>
                <w:szCs w:val="24"/>
              </w:rPr>
              <w:t xml:space="preserve">И.о. руководителя </w:t>
            </w:r>
            <w:r w:rsidRPr="001074E6">
              <w:rPr>
                <w:rFonts w:ascii="Arial" w:hAnsi="Arial" w:cs="Arial"/>
                <w:sz w:val="24"/>
                <w:szCs w:val="24"/>
              </w:rPr>
              <w:t xml:space="preserve">Управления </w:t>
            </w:r>
            <w:r>
              <w:rPr>
                <w:rFonts w:ascii="Arial" w:hAnsi="Arial" w:cs="Arial"/>
                <w:sz w:val="24"/>
                <w:szCs w:val="24"/>
              </w:rPr>
              <w:t>контроля на водном транспорте</w:t>
            </w:r>
            <w:r w:rsidRPr="001074E6">
              <w:rPr>
                <w:rFonts w:ascii="Arial" w:hAnsi="Arial" w:cs="Arial"/>
                <w:sz w:val="24"/>
                <w:szCs w:val="24"/>
              </w:rPr>
              <w:t xml:space="preserve"> КТ МИИР РК</w:t>
            </w:r>
          </w:p>
        </w:tc>
      </w:tr>
      <w:tr w:rsidR="00F75C2D" w:rsidRPr="001074E6" w:rsidTr="00BB33EA">
        <w:trPr>
          <w:trHeight w:val="38"/>
        </w:trPr>
        <w:tc>
          <w:tcPr>
            <w:tcW w:w="720" w:type="dxa"/>
            <w:vAlign w:val="center"/>
          </w:tcPr>
          <w:p w:rsidR="00F75C2D" w:rsidRDefault="00295689" w:rsidP="00BB33EA">
            <w:pPr>
              <w:spacing w:after="0" w:line="240" w:lineRule="auto"/>
              <w:jc w:val="center"/>
              <w:rPr>
                <w:rFonts w:ascii="Arial" w:hAnsi="Arial" w:cs="Arial"/>
                <w:sz w:val="24"/>
                <w:szCs w:val="24"/>
                <w:lang w:val="kk-KZ"/>
              </w:rPr>
            </w:pPr>
            <w:r>
              <w:rPr>
                <w:rFonts w:ascii="Arial" w:hAnsi="Arial" w:cs="Arial"/>
                <w:sz w:val="24"/>
                <w:szCs w:val="24"/>
                <w:lang w:val="kk-KZ"/>
              </w:rPr>
              <w:t>6</w:t>
            </w:r>
          </w:p>
        </w:tc>
        <w:tc>
          <w:tcPr>
            <w:tcW w:w="3788" w:type="dxa"/>
          </w:tcPr>
          <w:p w:rsidR="00F75C2D" w:rsidRPr="001074E6" w:rsidRDefault="00F75C2D" w:rsidP="00BB33EA">
            <w:pPr>
              <w:pStyle w:val="a5"/>
              <w:spacing w:before="0" w:beforeAutospacing="0" w:after="0" w:afterAutospacing="0"/>
              <w:rPr>
                <w:rFonts w:ascii="Arial" w:hAnsi="Arial" w:cs="Arial"/>
              </w:rPr>
            </w:pPr>
            <w:r>
              <w:rPr>
                <w:rFonts w:ascii="Arial" w:hAnsi="Arial" w:cs="Arial"/>
              </w:rPr>
              <w:t>Акимбекова</w:t>
            </w:r>
            <w:r w:rsidRPr="001074E6">
              <w:rPr>
                <w:rFonts w:ascii="Arial" w:hAnsi="Arial" w:cs="Arial"/>
              </w:rPr>
              <w:t xml:space="preserve"> </w:t>
            </w:r>
          </w:p>
          <w:p w:rsidR="00F75C2D" w:rsidRPr="001074E6" w:rsidRDefault="00F75C2D" w:rsidP="00BB33EA">
            <w:pPr>
              <w:pStyle w:val="a5"/>
              <w:spacing w:before="0" w:beforeAutospacing="0" w:after="0" w:afterAutospacing="0"/>
              <w:rPr>
                <w:rFonts w:ascii="Arial" w:hAnsi="Arial" w:cs="Arial"/>
              </w:rPr>
            </w:pPr>
            <w:r>
              <w:rPr>
                <w:rFonts w:ascii="Arial" w:hAnsi="Arial" w:cs="Arial"/>
              </w:rPr>
              <w:t>Мадет</w:t>
            </w:r>
            <w:r w:rsidRPr="001074E6">
              <w:rPr>
                <w:rFonts w:ascii="Arial" w:hAnsi="Arial" w:cs="Arial"/>
              </w:rPr>
              <w:t xml:space="preserve"> </w:t>
            </w:r>
            <w:r>
              <w:rPr>
                <w:rFonts w:ascii="Arial" w:hAnsi="Arial" w:cs="Arial"/>
              </w:rPr>
              <w:t>Асылбековна</w:t>
            </w:r>
          </w:p>
        </w:tc>
        <w:tc>
          <w:tcPr>
            <w:tcW w:w="5955" w:type="dxa"/>
          </w:tcPr>
          <w:p w:rsidR="00F75C2D" w:rsidRPr="001074E6" w:rsidRDefault="00F75C2D" w:rsidP="00BB33EA">
            <w:pPr>
              <w:spacing w:after="0" w:line="240" w:lineRule="auto"/>
              <w:rPr>
                <w:rFonts w:ascii="Arial" w:hAnsi="Arial" w:cs="Arial"/>
                <w:sz w:val="24"/>
                <w:szCs w:val="24"/>
              </w:rPr>
            </w:pPr>
            <w:r w:rsidRPr="001074E6">
              <w:rPr>
                <w:rFonts w:ascii="Arial" w:hAnsi="Arial" w:cs="Arial"/>
                <w:sz w:val="24"/>
                <w:szCs w:val="24"/>
              </w:rPr>
              <w:t xml:space="preserve">Главный эксперт Управления </w:t>
            </w:r>
            <w:r>
              <w:rPr>
                <w:rFonts w:ascii="Arial" w:hAnsi="Arial" w:cs="Arial"/>
                <w:sz w:val="24"/>
                <w:szCs w:val="24"/>
              </w:rPr>
              <w:t>цифровизации на транспорте</w:t>
            </w:r>
            <w:r w:rsidRPr="001074E6">
              <w:rPr>
                <w:rFonts w:ascii="Arial" w:hAnsi="Arial" w:cs="Arial"/>
                <w:sz w:val="24"/>
                <w:szCs w:val="24"/>
              </w:rPr>
              <w:t xml:space="preserve"> КТ МИИР РК</w:t>
            </w:r>
          </w:p>
        </w:tc>
      </w:tr>
    </w:tbl>
    <w:p w:rsidR="006357B5" w:rsidRPr="00F75C2D" w:rsidRDefault="006357B5" w:rsidP="00692E75">
      <w:pPr>
        <w:spacing w:after="0" w:line="240" w:lineRule="auto"/>
        <w:jc w:val="both"/>
        <w:rPr>
          <w:rFonts w:ascii="Arial" w:hAnsi="Arial" w:cs="Arial"/>
          <w:bCs/>
          <w:color w:val="000000" w:themeColor="text1"/>
          <w:sz w:val="28"/>
          <w:szCs w:val="28"/>
        </w:rPr>
      </w:pPr>
    </w:p>
    <w:p w:rsidR="00512115" w:rsidRDefault="00512115" w:rsidP="00692E75">
      <w:pPr>
        <w:spacing w:after="0" w:line="240" w:lineRule="auto"/>
        <w:jc w:val="both"/>
        <w:rPr>
          <w:rFonts w:ascii="Arial" w:hAnsi="Arial" w:cs="Arial"/>
          <w:bCs/>
          <w:color w:val="000000" w:themeColor="text1"/>
          <w:sz w:val="28"/>
          <w:szCs w:val="28"/>
          <w:lang w:val="kk-KZ"/>
        </w:rPr>
      </w:pPr>
    </w:p>
    <w:p w:rsidR="00512115" w:rsidRDefault="004430DD" w:rsidP="004430DD">
      <w:pPr>
        <w:spacing w:after="0" w:line="240" w:lineRule="auto"/>
        <w:jc w:val="center"/>
        <w:rPr>
          <w:rFonts w:ascii="Arial" w:hAnsi="Arial" w:cs="Arial"/>
          <w:b/>
          <w:bCs/>
          <w:color w:val="000000" w:themeColor="text1"/>
          <w:sz w:val="28"/>
          <w:szCs w:val="28"/>
          <w:lang w:val="kk-KZ"/>
        </w:rPr>
      </w:pPr>
      <w:r w:rsidRPr="004430DD">
        <w:rPr>
          <w:rFonts w:ascii="Arial" w:hAnsi="Arial" w:cs="Arial"/>
          <w:b/>
          <w:bCs/>
          <w:color w:val="000000" w:themeColor="text1"/>
          <w:sz w:val="28"/>
          <w:szCs w:val="28"/>
          <w:lang w:val="kk-KZ"/>
        </w:rPr>
        <w:t>Участники совещания</w:t>
      </w:r>
    </w:p>
    <w:p w:rsidR="004430DD" w:rsidRPr="004430DD" w:rsidRDefault="004430DD" w:rsidP="004430DD">
      <w:pPr>
        <w:spacing w:after="0" w:line="240" w:lineRule="auto"/>
        <w:jc w:val="center"/>
        <w:rPr>
          <w:rFonts w:ascii="Arial" w:hAnsi="Arial" w:cs="Arial"/>
          <w:b/>
          <w:bCs/>
          <w:color w:val="000000" w:themeColor="text1"/>
          <w:sz w:val="28"/>
          <w:szCs w:val="28"/>
          <w:lang w:val="kk-KZ"/>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788"/>
        <w:gridCol w:w="5955"/>
      </w:tblGrid>
      <w:tr w:rsidR="005108B6" w:rsidRPr="001074E6" w:rsidTr="00BB33EA">
        <w:trPr>
          <w:trHeight w:val="38"/>
        </w:trPr>
        <w:tc>
          <w:tcPr>
            <w:tcW w:w="10463" w:type="dxa"/>
            <w:gridSpan w:val="3"/>
          </w:tcPr>
          <w:p w:rsidR="005108B6" w:rsidRPr="001074E6" w:rsidRDefault="005108B6" w:rsidP="00BB33EA">
            <w:pPr>
              <w:spacing w:after="0" w:line="240" w:lineRule="auto"/>
              <w:ind w:firstLine="13"/>
              <w:jc w:val="center"/>
              <w:rPr>
                <w:rFonts w:ascii="Arial" w:eastAsia="Calibri" w:hAnsi="Arial" w:cs="Arial"/>
                <w:b/>
                <w:color w:val="000000" w:themeColor="text1"/>
                <w:sz w:val="28"/>
                <w:szCs w:val="24"/>
              </w:rPr>
            </w:pPr>
            <w:r w:rsidRPr="001074E6">
              <w:rPr>
                <w:rFonts w:ascii="Arial" w:eastAsia="Calibri" w:hAnsi="Arial" w:cs="Arial"/>
                <w:b/>
                <w:color w:val="000000" w:themeColor="text1"/>
                <w:sz w:val="28"/>
                <w:szCs w:val="24"/>
              </w:rPr>
              <w:t>Министертсв</w:t>
            </w:r>
            <w:r w:rsidR="00E97688">
              <w:rPr>
                <w:rFonts w:ascii="Arial" w:eastAsia="Calibri" w:hAnsi="Arial" w:cs="Arial"/>
                <w:b/>
                <w:color w:val="000000" w:themeColor="text1"/>
                <w:sz w:val="28"/>
                <w:szCs w:val="24"/>
              </w:rPr>
              <w:t>о</w:t>
            </w:r>
            <w:r w:rsidRPr="001074E6">
              <w:rPr>
                <w:rFonts w:ascii="Arial" w:eastAsia="Calibri" w:hAnsi="Arial" w:cs="Arial"/>
                <w:b/>
                <w:color w:val="000000" w:themeColor="text1"/>
                <w:sz w:val="28"/>
                <w:szCs w:val="24"/>
              </w:rPr>
              <w:t xml:space="preserve"> индустрии и инфраструктурного развития </w:t>
            </w:r>
          </w:p>
          <w:p w:rsidR="005108B6" w:rsidRPr="001074E6" w:rsidRDefault="005108B6" w:rsidP="00BB33EA">
            <w:pPr>
              <w:spacing w:after="0" w:line="240" w:lineRule="auto"/>
              <w:ind w:firstLine="13"/>
              <w:jc w:val="center"/>
              <w:rPr>
                <w:rFonts w:ascii="Arial" w:eastAsia="Calibri" w:hAnsi="Arial" w:cs="Arial"/>
                <w:b/>
                <w:color w:val="000000" w:themeColor="text1"/>
                <w:sz w:val="24"/>
                <w:szCs w:val="24"/>
              </w:rPr>
            </w:pPr>
            <w:r w:rsidRPr="001074E6">
              <w:rPr>
                <w:rFonts w:ascii="Arial" w:eastAsia="Calibri" w:hAnsi="Arial" w:cs="Arial"/>
                <w:b/>
                <w:color w:val="000000" w:themeColor="text1"/>
                <w:sz w:val="28"/>
                <w:szCs w:val="24"/>
              </w:rPr>
              <w:t>Республики Казахстан</w:t>
            </w:r>
          </w:p>
        </w:tc>
      </w:tr>
      <w:tr w:rsidR="005108B6" w:rsidRPr="001074E6" w:rsidTr="00BB33EA">
        <w:trPr>
          <w:trHeight w:val="38"/>
        </w:trPr>
        <w:tc>
          <w:tcPr>
            <w:tcW w:w="720" w:type="dxa"/>
            <w:vAlign w:val="center"/>
          </w:tcPr>
          <w:p w:rsidR="005108B6" w:rsidRPr="001074E6" w:rsidRDefault="005108B6" w:rsidP="00BB33EA">
            <w:pPr>
              <w:spacing w:after="0" w:line="240" w:lineRule="auto"/>
              <w:jc w:val="center"/>
              <w:rPr>
                <w:rFonts w:ascii="Arial" w:hAnsi="Arial" w:cs="Arial"/>
                <w:sz w:val="24"/>
                <w:szCs w:val="24"/>
              </w:rPr>
            </w:pPr>
            <w:r w:rsidRPr="001074E6">
              <w:rPr>
                <w:rFonts w:ascii="Arial" w:hAnsi="Arial" w:cs="Arial"/>
                <w:sz w:val="24"/>
                <w:szCs w:val="24"/>
              </w:rPr>
              <w:lastRenderedPageBreak/>
              <w:t>1</w:t>
            </w:r>
          </w:p>
        </w:tc>
        <w:tc>
          <w:tcPr>
            <w:tcW w:w="3788" w:type="dxa"/>
          </w:tcPr>
          <w:p w:rsidR="00D95ABC" w:rsidRDefault="00E97688" w:rsidP="00D95ABC">
            <w:pPr>
              <w:pStyle w:val="a5"/>
              <w:spacing w:before="0" w:beforeAutospacing="0" w:after="0" w:afterAutospacing="0"/>
              <w:rPr>
                <w:rFonts w:ascii="Arial" w:hAnsi="Arial" w:cs="Arial"/>
              </w:rPr>
            </w:pPr>
            <w:r>
              <w:rPr>
                <w:rFonts w:ascii="Arial" w:hAnsi="Arial" w:cs="Arial"/>
              </w:rPr>
              <w:t>Омаш</w:t>
            </w:r>
            <w:r w:rsidR="00D95ABC">
              <w:rPr>
                <w:rFonts w:ascii="Arial" w:hAnsi="Arial" w:cs="Arial"/>
              </w:rPr>
              <w:t xml:space="preserve"> Сергазы </w:t>
            </w:r>
          </w:p>
          <w:p w:rsidR="005108B6" w:rsidRPr="001074E6" w:rsidRDefault="00D95ABC" w:rsidP="00D95ABC">
            <w:pPr>
              <w:pStyle w:val="a5"/>
              <w:spacing w:before="0" w:beforeAutospacing="0" w:after="0" w:afterAutospacing="0"/>
              <w:rPr>
                <w:rFonts w:ascii="Arial" w:hAnsi="Arial" w:cs="Arial"/>
              </w:rPr>
            </w:pPr>
            <w:r>
              <w:rPr>
                <w:rFonts w:ascii="Arial" w:hAnsi="Arial" w:cs="Arial"/>
              </w:rPr>
              <w:t>Багдатович</w:t>
            </w:r>
          </w:p>
        </w:tc>
        <w:tc>
          <w:tcPr>
            <w:tcW w:w="5955" w:type="dxa"/>
          </w:tcPr>
          <w:p w:rsidR="005108B6" w:rsidRPr="001074E6" w:rsidRDefault="00D95ABC" w:rsidP="00D95ABC">
            <w:pPr>
              <w:spacing w:after="0" w:line="240" w:lineRule="auto"/>
              <w:rPr>
                <w:rFonts w:ascii="Arial" w:hAnsi="Arial" w:cs="Arial"/>
                <w:sz w:val="24"/>
                <w:szCs w:val="24"/>
              </w:rPr>
            </w:pPr>
            <w:r>
              <w:rPr>
                <w:rFonts w:ascii="Arial" w:hAnsi="Arial" w:cs="Arial"/>
                <w:sz w:val="24"/>
                <w:szCs w:val="24"/>
              </w:rPr>
              <w:t>Директор Департамента цифровизации и государственных услуг</w:t>
            </w:r>
            <w:r w:rsidR="005108B6" w:rsidRPr="001074E6">
              <w:rPr>
                <w:rFonts w:ascii="Arial" w:hAnsi="Arial" w:cs="Arial"/>
                <w:sz w:val="24"/>
                <w:szCs w:val="24"/>
              </w:rPr>
              <w:t xml:space="preserve"> МИИР РК</w:t>
            </w:r>
          </w:p>
        </w:tc>
      </w:tr>
      <w:tr w:rsidR="005108B6" w:rsidRPr="001074E6" w:rsidTr="00BB33EA">
        <w:trPr>
          <w:trHeight w:val="38"/>
        </w:trPr>
        <w:tc>
          <w:tcPr>
            <w:tcW w:w="720" w:type="dxa"/>
            <w:vAlign w:val="center"/>
          </w:tcPr>
          <w:p w:rsidR="005108B6" w:rsidRPr="001074E6" w:rsidRDefault="005108B6" w:rsidP="00BB33EA">
            <w:pPr>
              <w:spacing w:after="0" w:line="240" w:lineRule="auto"/>
              <w:jc w:val="center"/>
              <w:rPr>
                <w:rFonts w:ascii="Arial" w:hAnsi="Arial" w:cs="Arial"/>
                <w:sz w:val="24"/>
                <w:szCs w:val="24"/>
              </w:rPr>
            </w:pPr>
            <w:r w:rsidRPr="001074E6">
              <w:rPr>
                <w:rFonts w:ascii="Arial" w:hAnsi="Arial" w:cs="Arial"/>
                <w:sz w:val="24"/>
                <w:szCs w:val="24"/>
              </w:rPr>
              <w:t>2</w:t>
            </w:r>
          </w:p>
        </w:tc>
        <w:tc>
          <w:tcPr>
            <w:tcW w:w="3788" w:type="dxa"/>
          </w:tcPr>
          <w:p w:rsidR="005108B6" w:rsidRPr="001074E6" w:rsidRDefault="00D95ABC" w:rsidP="00BB33EA">
            <w:pPr>
              <w:pStyle w:val="a5"/>
              <w:spacing w:before="0" w:beforeAutospacing="0" w:after="0" w:afterAutospacing="0"/>
              <w:rPr>
                <w:rFonts w:ascii="Arial" w:hAnsi="Arial" w:cs="Arial"/>
              </w:rPr>
            </w:pPr>
            <w:r>
              <w:rPr>
                <w:rFonts w:ascii="Arial" w:hAnsi="Arial" w:cs="Arial"/>
              </w:rPr>
              <w:t>Гильманова</w:t>
            </w:r>
          </w:p>
          <w:p w:rsidR="005108B6" w:rsidRPr="001074E6" w:rsidRDefault="00D95ABC" w:rsidP="00D95ABC">
            <w:pPr>
              <w:pStyle w:val="a5"/>
              <w:spacing w:before="0" w:beforeAutospacing="0" w:after="0" w:afterAutospacing="0"/>
              <w:rPr>
                <w:rFonts w:ascii="Arial" w:hAnsi="Arial" w:cs="Arial"/>
              </w:rPr>
            </w:pPr>
            <w:r>
              <w:rPr>
                <w:rFonts w:ascii="Arial" w:hAnsi="Arial" w:cs="Arial"/>
              </w:rPr>
              <w:t>Жулдыз</w:t>
            </w:r>
            <w:r w:rsidR="005108B6" w:rsidRPr="001074E6">
              <w:rPr>
                <w:rFonts w:ascii="Arial" w:hAnsi="Arial" w:cs="Arial"/>
              </w:rPr>
              <w:t xml:space="preserve"> </w:t>
            </w:r>
            <w:r>
              <w:rPr>
                <w:rFonts w:ascii="Arial" w:hAnsi="Arial" w:cs="Arial"/>
              </w:rPr>
              <w:t>Сагинбаевна</w:t>
            </w:r>
          </w:p>
        </w:tc>
        <w:tc>
          <w:tcPr>
            <w:tcW w:w="5955" w:type="dxa"/>
          </w:tcPr>
          <w:p w:rsidR="005108B6" w:rsidRPr="001074E6" w:rsidRDefault="00D95ABC" w:rsidP="00D95ABC">
            <w:pPr>
              <w:spacing w:after="0" w:line="240" w:lineRule="auto"/>
              <w:rPr>
                <w:rFonts w:ascii="Arial" w:hAnsi="Arial" w:cs="Arial"/>
                <w:sz w:val="24"/>
                <w:szCs w:val="24"/>
              </w:rPr>
            </w:pPr>
            <w:r>
              <w:rPr>
                <w:rFonts w:ascii="Arial" w:hAnsi="Arial" w:cs="Arial"/>
                <w:sz w:val="24"/>
                <w:szCs w:val="24"/>
              </w:rPr>
              <w:t xml:space="preserve">Заместитель директора </w:t>
            </w:r>
            <w:r w:rsidR="005108B6" w:rsidRPr="001074E6">
              <w:rPr>
                <w:rFonts w:ascii="Arial" w:hAnsi="Arial" w:cs="Arial"/>
                <w:sz w:val="24"/>
                <w:szCs w:val="24"/>
              </w:rPr>
              <w:t xml:space="preserve"> </w:t>
            </w:r>
            <w:r>
              <w:rPr>
                <w:rFonts w:ascii="Arial" w:hAnsi="Arial" w:cs="Arial"/>
                <w:sz w:val="24"/>
                <w:szCs w:val="24"/>
              </w:rPr>
              <w:t>Департамента цифровизации и государственных услуг</w:t>
            </w:r>
            <w:r w:rsidRPr="001074E6">
              <w:rPr>
                <w:rFonts w:ascii="Arial" w:hAnsi="Arial" w:cs="Arial"/>
                <w:sz w:val="24"/>
                <w:szCs w:val="24"/>
              </w:rPr>
              <w:t xml:space="preserve"> </w:t>
            </w:r>
            <w:r w:rsidR="005108B6" w:rsidRPr="001074E6">
              <w:rPr>
                <w:rFonts w:ascii="Arial" w:hAnsi="Arial" w:cs="Arial"/>
                <w:sz w:val="24"/>
                <w:szCs w:val="24"/>
              </w:rPr>
              <w:t>МИИР РК</w:t>
            </w:r>
          </w:p>
        </w:tc>
      </w:tr>
      <w:tr w:rsidR="005108B6" w:rsidRPr="001074E6" w:rsidTr="00BB33EA">
        <w:trPr>
          <w:trHeight w:val="38"/>
        </w:trPr>
        <w:tc>
          <w:tcPr>
            <w:tcW w:w="720" w:type="dxa"/>
            <w:vAlign w:val="center"/>
          </w:tcPr>
          <w:p w:rsidR="005108B6" w:rsidRPr="00692E75" w:rsidRDefault="005108B6" w:rsidP="00BB33EA">
            <w:pPr>
              <w:spacing w:after="0" w:line="240" w:lineRule="auto"/>
              <w:jc w:val="center"/>
              <w:rPr>
                <w:rFonts w:ascii="Arial" w:hAnsi="Arial" w:cs="Arial"/>
                <w:sz w:val="24"/>
                <w:szCs w:val="24"/>
                <w:lang w:val="kk-KZ"/>
              </w:rPr>
            </w:pPr>
            <w:r>
              <w:rPr>
                <w:rFonts w:ascii="Arial" w:hAnsi="Arial" w:cs="Arial"/>
                <w:sz w:val="24"/>
                <w:szCs w:val="24"/>
                <w:lang w:val="kk-KZ"/>
              </w:rPr>
              <w:t>3</w:t>
            </w:r>
          </w:p>
        </w:tc>
        <w:tc>
          <w:tcPr>
            <w:tcW w:w="3788" w:type="dxa"/>
          </w:tcPr>
          <w:p w:rsidR="005108B6" w:rsidRPr="001074E6" w:rsidRDefault="00D95ABC" w:rsidP="00D95ABC">
            <w:pPr>
              <w:pStyle w:val="a5"/>
              <w:spacing w:before="0" w:beforeAutospacing="0" w:after="0" w:afterAutospacing="0"/>
              <w:rPr>
                <w:rFonts w:ascii="Arial" w:hAnsi="Arial" w:cs="Arial"/>
              </w:rPr>
            </w:pPr>
            <w:r>
              <w:rPr>
                <w:rFonts w:ascii="Arial" w:hAnsi="Arial" w:cs="Arial"/>
              </w:rPr>
              <w:t>Кубекенова</w:t>
            </w:r>
            <w:r w:rsidR="005108B6">
              <w:rPr>
                <w:rFonts w:ascii="Arial" w:hAnsi="Arial" w:cs="Arial"/>
              </w:rPr>
              <w:t xml:space="preserve"> </w:t>
            </w:r>
            <w:r>
              <w:rPr>
                <w:rFonts w:ascii="Arial" w:hAnsi="Arial" w:cs="Arial"/>
              </w:rPr>
              <w:t>Жанар</w:t>
            </w:r>
            <w:r w:rsidR="005108B6">
              <w:rPr>
                <w:rFonts w:ascii="Arial" w:hAnsi="Arial" w:cs="Arial"/>
              </w:rPr>
              <w:t xml:space="preserve"> </w:t>
            </w:r>
            <w:r>
              <w:rPr>
                <w:rFonts w:ascii="Arial" w:hAnsi="Arial" w:cs="Arial"/>
              </w:rPr>
              <w:t>Амангельдиновна</w:t>
            </w:r>
          </w:p>
        </w:tc>
        <w:tc>
          <w:tcPr>
            <w:tcW w:w="5955" w:type="dxa"/>
          </w:tcPr>
          <w:p w:rsidR="005108B6" w:rsidRPr="001074E6" w:rsidRDefault="00D95ABC" w:rsidP="00D95ABC">
            <w:pPr>
              <w:spacing w:after="0" w:line="240" w:lineRule="auto"/>
              <w:rPr>
                <w:rFonts w:ascii="Arial" w:hAnsi="Arial" w:cs="Arial"/>
                <w:sz w:val="24"/>
                <w:szCs w:val="24"/>
              </w:rPr>
            </w:pPr>
            <w:r>
              <w:rPr>
                <w:rFonts w:ascii="Arial" w:hAnsi="Arial" w:cs="Arial"/>
                <w:sz w:val="24"/>
                <w:szCs w:val="24"/>
              </w:rPr>
              <w:t>Руководитель</w:t>
            </w:r>
            <w:r w:rsidR="005108B6">
              <w:rPr>
                <w:rFonts w:ascii="Arial" w:hAnsi="Arial" w:cs="Arial"/>
                <w:sz w:val="24"/>
                <w:szCs w:val="24"/>
              </w:rPr>
              <w:t xml:space="preserve"> </w:t>
            </w:r>
            <w:r w:rsidR="005108B6" w:rsidRPr="001074E6">
              <w:rPr>
                <w:rFonts w:ascii="Arial" w:hAnsi="Arial" w:cs="Arial"/>
                <w:sz w:val="24"/>
                <w:szCs w:val="24"/>
              </w:rPr>
              <w:t xml:space="preserve">Управления </w:t>
            </w:r>
            <w:r>
              <w:rPr>
                <w:rFonts w:ascii="Arial" w:hAnsi="Arial" w:cs="Arial"/>
                <w:sz w:val="24"/>
                <w:szCs w:val="24"/>
              </w:rPr>
              <w:t>координации государственных услуг Департамента цифровизации и государственных услуг</w:t>
            </w:r>
            <w:r w:rsidR="005108B6" w:rsidRPr="001074E6">
              <w:rPr>
                <w:rFonts w:ascii="Arial" w:hAnsi="Arial" w:cs="Arial"/>
                <w:sz w:val="24"/>
                <w:szCs w:val="24"/>
              </w:rPr>
              <w:t xml:space="preserve"> МИИР РК</w:t>
            </w:r>
          </w:p>
        </w:tc>
      </w:tr>
      <w:tr w:rsidR="005108B6" w:rsidRPr="001074E6" w:rsidTr="00BB33EA">
        <w:trPr>
          <w:trHeight w:val="38"/>
        </w:trPr>
        <w:tc>
          <w:tcPr>
            <w:tcW w:w="720" w:type="dxa"/>
            <w:vAlign w:val="center"/>
          </w:tcPr>
          <w:p w:rsidR="005108B6" w:rsidRPr="00692E75" w:rsidRDefault="00D95ABC" w:rsidP="00BB33EA">
            <w:pPr>
              <w:spacing w:after="0" w:line="240" w:lineRule="auto"/>
              <w:jc w:val="center"/>
              <w:rPr>
                <w:rFonts w:ascii="Arial" w:hAnsi="Arial" w:cs="Arial"/>
                <w:sz w:val="24"/>
                <w:szCs w:val="24"/>
                <w:lang w:val="kk-KZ"/>
              </w:rPr>
            </w:pPr>
            <w:r>
              <w:rPr>
                <w:rFonts w:ascii="Arial" w:hAnsi="Arial" w:cs="Arial"/>
                <w:sz w:val="24"/>
                <w:szCs w:val="24"/>
                <w:lang w:val="kk-KZ"/>
              </w:rPr>
              <w:t>4</w:t>
            </w:r>
          </w:p>
        </w:tc>
        <w:tc>
          <w:tcPr>
            <w:tcW w:w="3788" w:type="dxa"/>
          </w:tcPr>
          <w:p w:rsidR="005108B6" w:rsidRPr="001074E6" w:rsidRDefault="00D95ABC" w:rsidP="00D95ABC">
            <w:pPr>
              <w:pStyle w:val="a5"/>
              <w:spacing w:before="0" w:beforeAutospacing="0" w:after="0" w:afterAutospacing="0"/>
              <w:rPr>
                <w:rFonts w:ascii="Arial" w:hAnsi="Arial" w:cs="Arial"/>
              </w:rPr>
            </w:pPr>
            <w:r>
              <w:rPr>
                <w:rFonts w:ascii="Arial" w:hAnsi="Arial" w:cs="Arial"/>
              </w:rPr>
              <w:t>Ибеков</w:t>
            </w:r>
            <w:r w:rsidR="005108B6">
              <w:rPr>
                <w:rFonts w:ascii="Arial" w:hAnsi="Arial" w:cs="Arial"/>
              </w:rPr>
              <w:t xml:space="preserve"> </w:t>
            </w:r>
            <w:r>
              <w:rPr>
                <w:rFonts w:ascii="Arial" w:hAnsi="Arial" w:cs="Arial"/>
              </w:rPr>
              <w:t>Марат</w:t>
            </w:r>
            <w:r w:rsidR="005108B6">
              <w:rPr>
                <w:rFonts w:ascii="Arial" w:hAnsi="Arial" w:cs="Arial"/>
              </w:rPr>
              <w:t xml:space="preserve"> </w:t>
            </w:r>
            <w:r>
              <w:rPr>
                <w:rFonts w:ascii="Arial" w:hAnsi="Arial" w:cs="Arial"/>
              </w:rPr>
              <w:t>Тастемирович</w:t>
            </w:r>
          </w:p>
        </w:tc>
        <w:tc>
          <w:tcPr>
            <w:tcW w:w="5955" w:type="dxa"/>
          </w:tcPr>
          <w:p w:rsidR="005108B6" w:rsidRPr="001074E6" w:rsidRDefault="00D95ABC" w:rsidP="00D95ABC">
            <w:pPr>
              <w:spacing w:after="0" w:line="240" w:lineRule="auto"/>
              <w:rPr>
                <w:rFonts w:ascii="Arial" w:hAnsi="Arial" w:cs="Arial"/>
                <w:sz w:val="24"/>
                <w:szCs w:val="24"/>
              </w:rPr>
            </w:pPr>
            <w:r>
              <w:rPr>
                <w:rFonts w:ascii="Arial" w:hAnsi="Arial" w:cs="Arial"/>
                <w:sz w:val="24"/>
                <w:szCs w:val="24"/>
              </w:rPr>
              <w:t>Главный эксперт</w:t>
            </w:r>
            <w:r w:rsidR="005108B6" w:rsidRPr="001074E6">
              <w:rPr>
                <w:rFonts w:ascii="Arial" w:hAnsi="Arial" w:cs="Arial"/>
                <w:sz w:val="24"/>
                <w:szCs w:val="24"/>
              </w:rPr>
              <w:t xml:space="preserve"> </w:t>
            </w:r>
            <w:r w:rsidRPr="001074E6">
              <w:rPr>
                <w:rFonts w:ascii="Arial" w:hAnsi="Arial" w:cs="Arial"/>
                <w:sz w:val="24"/>
                <w:szCs w:val="24"/>
              </w:rPr>
              <w:t xml:space="preserve">Управления </w:t>
            </w:r>
            <w:r>
              <w:rPr>
                <w:rFonts w:ascii="Arial" w:hAnsi="Arial" w:cs="Arial"/>
                <w:sz w:val="24"/>
                <w:szCs w:val="24"/>
              </w:rPr>
              <w:t>координации государственных услуг Департамента цифровизации и государственных услуг</w:t>
            </w:r>
            <w:r w:rsidRPr="001074E6">
              <w:rPr>
                <w:rFonts w:ascii="Arial" w:hAnsi="Arial" w:cs="Arial"/>
                <w:sz w:val="24"/>
                <w:szCs w:val="24"/>
              </w:rPr>
              <w:t xml:space="preserve"> </w:t>
            </w:r>
            <w:r w:rsidR="005108B6" w:rsidRPr="001074E6">
              <w:rPr>
                <w:rFonts w:ascii="Arial" w:hAnsi="Arial" w:cs="Arial"/>
                <w:sz w:val="24"/>
                <w:szCs w:val="24"/>
              </w:rPr>
              <w:t>МИИР РК</w:t>
            </w:r>
          </w:p>
        </w:tc>
      </w:tr>
    </w:tbl>
    <w:p w:rsidR="005108B6" w:rsidRPr="00F75C2D" w:rsidRDefault="005108B6" w:rsidP="005108B6">
      <w:pPr>
        <w:spacing w:after="0" w:line="240" w:lineRule="auto"/>
        <w:jc w:val="both"/>
        <w:rPr>
          <w:rFonts w:ascii="Arial" w:hAnsi="Arial" w:cs="Arial"/>
          <w:bCs/>
          <w:color w:val="000000" w:themeColor="text1"/>
          <w:sz w:val="28"/>
          <w:szCs w:val="28"/>
        </w:rPr>
      </w:pPr>
    </w:p>
    <w:p w:rsidR="00356DEA" w:rsidRDefault="000E5BD7">
      <w:pPr>
        <w:rPr>
          <w:lang w:val="en-US"/>
        </w:rPr>
      </w:pPr>
    </w:p>
    <w:p w:rsidR="001A212C" w:rsidRDefault="000E5BD7">
      <w:pPr>
        <w:spacing w:after="0"/>
        <w:rPr>
          <w:rFonts w:ascii="Times New Roman" w:eastAsia="Times New Roman" w:hAnsi="Times New Roman" w:cs="Times New Roman"/>
          <w:lang w:eastAsia="ru-RU"/>
        </w:rPr>
      </w:pPr>
      <w:r>
        <w:rPr>
          <w:rFonts w:ascii="Times New Roman" w:eastAsia="Times New Roman" w:hAnsi="Times New Roman" w:cs="Times New Roman"/>
          <w:b/>
          <w:lang w:eastAsia="ru-RU"/>
        </w:rPr>
        <w:t>Подписано</w:t>
      </w:r>
    </w:p>
    <w:p w:rsidR="001A212C" w:rsidRDefault="000E5BD7">
      <w:pPr>
        <w:rPr>
          <w:rFonts w:ascii="Times New Roman" w:eastAsia="Times New Roman" w:hAnsi="Times New Roman" w:cs="Times New Roman"/>
          <w:lang w:eastAsia="ru-RU"/>
        </w:rPr>
      </w:pPr>
      <w:r>
        <w:rPr>
          <w:rFonts w:ascii="Times New Roman" w:eastAsia="Times New Roman" w:hAnsi="Times New Roman" w:cs="Times New Roman"/>
          <w:lang w:eastAsia="ru-RU"/>
        </w:rPr>
        <w:t>24.07.2023 18:29 Куанышулы Селим</w:t>
      </w:r>
    </w:p>
    <w:p w:rsidR="001A212C" w:rsidRDefault="000E5BD7">
      <w:pPr>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sectPr w:rsidR="001A212C" w:rsidSect="008B2D2E">
      <w:headerReference w:type="default" r:id="rId9"/>
      <w:footerReference w:type="default" r:id="rId10"/>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BD7" w:rsidRDefault="000E5BD7" w:rsidP="00FB1918">
      <w:pPr>
        <w:spacing w:after="0" w:line="240" w:lineRule="auto"/>
      </w:pPr>
      <w:r>
        <w:separator/>
      </w:r>
    </w:p>
  </w:endnote>
  <w:endnote w:type="continuationSeparator" w:id="0">
    <w:p w:rsidR="000E5BD7" w:rsidRDefault="000E5BD7"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Spec="right" w:tblpYSpec="bottom"/>
      <w:tblW w:w="281" w:type="pct"/>
      <w:tblLook w:val="04A0" w:firstRow="1" w:lastRow="0" w:firstColumn="1" w:lastColumn="0" w:noHBand="0" w:noVBand="1"/>
    </w:tblPr>
    <w:tblGrid>
      <w:gridCol w:w="608"/>
    </w:tblGrid>
    <w:tr w:rsidR="00AC16FB" w:rsidRPr="00AC16FB" w:rsidTr="00AC16FB">
      <w:trPr>
        <w:trHeight w:hRule="exact" w:val="13608"/>
      </w:trPr>
      <w:tc>
        <w:tcPr>
          <w:tcW w:w="538" w:type="dxa"/>
          <w:textDirection w:val="btLr"/>
        </w:tcPr>
        <w:p w:rsidR="00452F81" w:rsidRPr="00AC16FB" w:rsidRDefault="000E5BD7" w:rsidP="00AC16FB">
          <w:pPr>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Дата: 02.08.2023 14:39. Копия электронного документа. Версия СЭД: Documentolog 7.16.3. Положительный результат проверки ЭЦП</w:t>
          </w:r>
        </w:p>
      </w:tc>
    </w:tr>
    <w:tr w:rsidR="00AC16FB" w:rsidRPr="00AC16FB" w:rsidTr="00AC16FB">
      <w:trPr>
        <w:trHeight w:hRule="exact" w:val="1701"/>
      </w:trPr>
      <w:tc>
        <w:tcPr>
          <w:tcW w:w="538" w:type="dxa"/>
          <w:textDirection w:val="btLr"/>
        </w:tcPr>
        <w:p w:rsidR="00AC16FB" w:rsidRPr="00AC16FB" w:rsidRDefault="000E5BD7"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BD7" w:rsidRDefault="000E5BD7" w:rsidP="00FB1918">
      <w:pPr>
        <w:spacing w:after="0" w:line="240" w:lineRule="auto"/>
      </w:pPr>
      <w:r>
        <w:separator/>
      </w:r>
    </w:p>
  </w:footnote>
  <w:footnote w:type="continuationSeparator" w:id="0">
    <w:p w:rsidR="000E5BD7" w:rsidRDefault="000E5BD7" w:rsidP="00FB19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A9" w:rsidRDefault="000E5BD7">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left:0;text-align:left;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Комитет транспорта - Мусагалиев С.С."/>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29A3"/>
    <w:multiLevelType w:val="hybridMultilevel"/>
    <w:tmpl w:val="BB94C44C"/>
    <w:lvl w:ilvl="0" w:tplc="48B22F0E">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 w15:restartNumberingAfterBreak="0">
    <w:nsid w:val="06EF22CF"/>
    <w:multiLevelType w:val="hybridMultilevel"/>
    <w:tmpl w:val="47C235AA"/>
    <w:lvl w:ilvl="0" w:tplc="E514AC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C5C64BA"/>
    <w:multiLevelType w:val="hybridMultilevel"/>
    <w:tmpl w:val="FED28AEC"/>
    <w:lvl w:ilvl="0" w:tplc="2BFA8E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F403EF3"/>
    <w:multiLevelType w:val="hybridMultilevel"/>
    <w:tmpl w:val="F7CAA562"/>
    <w:lvl w:ilvl="0" w:tplc="B4A844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3850BCF"/>
    <w:multiLevelType w:val="multilevel"/>
    <w:tmpl w:val="02D864C4"/>
    <w:lvl w:ilvl="0">
      <w:start w:val="1"/>
      <w:numFmt w:val="decimal"/>
      <w:lvlText w:val="%1."/>
      <w:lvlJc w:val="left"/>
      <w:pPr>
        <w:ind w:left="1069" w:hanging="360"/>
      </w:pPr>
      <w:rPr>
        <w:rFonts w:hint="default"/>
      </w:rPr>
    </w:lvl>
    <w:lvl w:ilvl="1">
      <w:start w:val="2"/>
      <w:numFmt w:val="decimal"/>
      <w:isLgl/>
      <w:lvlText w:val="%1.%2."/>
      <w:lvlJc w:val="left"/>
      <w:pPr>
        <w:ind w:left="1860"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82" w:hanging="1080"/>
      </w:pPr>
      <w:rPr>
        <w:rFonts w:hint="default"/>
      </w:rPr>
    </w:lvl>
    <w:lvl w:ilvl="4">
      <w:start w:val="1"/>
      <w:numFmt w:val="decimal"/>
      <w:isLgl/>
      <w:lvlText w:val="%1.%2.%3.%4.%5."/>
      <w:lvlJc w:val="left"/>
      <w:pPr>
        <w:ind w:left="3873" w:hanging="1440"/>
      </w:pPr>
      <w:rPr>
        <w:rFonts w:hint="default"/>
      </w:rPr>
    </w:lvl>
    <w:lvl w:ilvl="5">
      <w:start w:val="1"/>
      <w:numFmt w:val="decimal"/>
      <w:isLgl/>
      <w:lvlText w:val="%1.%2.%3.%4.%5.%6."/>
      <w:lvlJc w:val="left"/>
      <w:pPr>
        <w:ind w:left="4304" w:hanging="1440"/>
      </w:pPr>
      <w:rPr>
        <w:rFonts w:hint="default"/>
      </w:rPr>
    </w:lvl>
    <w:lvl w:ilvl="6">
      <w:start w:val="1"/>
      <w:numFmt w:val="decimal"/>
      <w:isLgl/>
      <w:lvlText w:val="%1.%2.%3.%4.%5.%6.%7."/>
      <w:lvlJc w:val="left"/>
      <w:pPr>
        <w:ind w:left="5095" w:hanging="1800"/>
      </w:pPr>
      <w:rPr>
        <w:rFonts w:hint="default"/>
      </w:rPr>
    </w:lvl>
    <w:lvl w:ilvl="7">
      <w:start w:val="1"/>
      <w:numFmt w:val="decimal"/>
      <w:isLgl/>
      <w:lvlText w:val="%1.%2.%3.%4.%5.%6.%7.%8."/>
      <w:lvlJc w:val="left"/>
      <w:pPr>
        <w:ind w:left="5886" w:hanging="2160"/>
      </w:pPr>
      <w:rPr>
        <w:rFonts w:hint="default"/>
      </w:rPr>
    </w:lvl>
    <w:lvl w:ilvl="8">
      <w:start w:val="1"/>
      <w:numFmt w:val="decimal"/>
      <w:isLgl/>
      <w:lvlText w:val="%1.%2.%3.%4.%5.%6.%7.%8.%9."/>
      <w:lvlJc w:val="left"/>
      <w:pPr>
        <w:ind w:left="6317" w:hanging="2160"/>
      </w:pPr>
      <w:rPr>
        <w:rFonts w:hint="default"/>
      </w:rPr>
    </w:lvl>
  </w:abstractNum>
  <w:abstractNum w:abstractNumId="5" w15:restartNumberingAfterBreak="0">
    <w:nsid w:val="158E23EE"/>
    <w:multiLevelType w:val="hybridMultilevel"/>
    <w:tmpl w:val="517444EC"/>
    <w:lvl w:ilvl="0" w:tplc="239C9B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AC3584D"/>
    <w:multiLevelType w:val="hybridMultilevel"/>
    <w:tmpl w:val="49C808AE"/>
    <w:lvl w:ilvl="0" w:tplc="CC182FA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32D30494"/>
    <w:multiLevelType w:val="hybridMultilevel"/>
    <w:tmpl w:val="36E41896"/>
    <w:lvl w:ilvl="0" w:tplc="C2640E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42046824"/>
    <w:multiLevelType w:val="hybridMultilevel"/>
    <w:tmpl w:val="6178BE0E"/>
    <w:lvl w:ilvl="0" w:tplc="8E3E53B2">
      <w:start w:val="2"/>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9" w15:restartNumberingAfterBreak="0">
    <w:nsid w:val="43ED0A93"/>
    <w:multiLevelType w:val="hybridMultilevel"/>
    <w:tmpl w:val="450AEEBC"/>
    <w:lvl w:ilvl="0" w:tplc="0CA6AA2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1433D76"/>
    <w:multiLevelType w:val="hybridMultilevel"/>
    <w:tmpl w:val="AB6CE5D8"/>
    <w:lvl w:ilvl="0" w:tplc="69F09DA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288665A"/>
    <w:multiLevelType w:val="hybridMultilevel"/>
    <w:tmpl w:val="93B4D896"/>
    <w:lvl w:ilvl="0" w:tplc="04190001">
      <w:start w:val="1"/>
      <w:numFmt w:val="bullet"/>
      <w:lvlText w:val=""/>
      <w:lvlJc w:val="left"/>
      <w:pPr>
        <w:ind w:left="1227" w:hanging="360"/>
      </w:pPr>
      <w:rPr>
        <w:rFonts w:ascii="Symbol" w:hAnsi="Symbol" w:hint="default"/>
      </w:rPr>
    </w:lvl>
    <w:lvl w:ilvl="1" w:tplc="04190003" w:tentative="1">
      <w:start w:val="1"/>
      <w:numFmt w:val="bullet"/>
      <w:lvlText w:val="o"/>
      <w:lvlJc w:val="left"/>
      <w:pPr>
        <w:ind w:left="1947" w:hanging="360"/>
      </w:pPr>
      <w:rPr>
        <w:rFonts w:ascii="Courier New" w:hAnsi="Courier New" w:cs="Courier New" w:hint="default"/>
      </w:rPr>
    </w:lvl>
    <w:lvl w:ilvl="2" w:tplc="04190005" w:tentative="1">
      <w:start w:val="1"/>
      <w:numFmt w:val="bullet"/>
      <w:lvlText w:val=""/>
      <w:lvlJc w:val="left"/>
      <w:pPr>
        <w:ind w:left="2667" w:hanging="360"/>
      </w:pPr>
      <w:rPr>
        <w:rFonts w:ascii="Wingdings" w:hAnsi="Wingdings" w:hint="default"/>
      </w:rPr>
    </w:lvl>
    <w:lvl w:ilvl="3" w:tplc="04190001" w:tentative="1">
      <w:start w:val="1"/>
      <w:numFmt w:val="bullet"/>
      <w:lvlText w:val=""/>
      <w:lvlJc w:val="left"/>
      <w:pPr>
        <w:ind w:left="3387" w:hanging="360"/>
      </w:pPr>
      <w:rPr>
        <w:rFonts w:ascii="Symbol" w:hAnsi="Symbol" w:hint="default"/>
      </w:rPr>
    </w:lvl>
    <w:lvl w:ilvl="4" w:tplc="04190003" w:tentative="1">
      <w:start w:val="1"/>
      <w:numFmt w:val="bullet"/>
      <w:lvlText w:val="o"/>
      <w:lvlJc w:val="left"/>
      <w:pPr>
        <w:ind w:left="4107" w:hanging="360"/>
      </w:pPr>
      <w:rPr>
        <w:rFonts w:ascii="Courier New" w:hAnsi="Courier New" w:cs="Courier New" w:hint="default"/>
      </w:rPr>
    </w:lvl>
    <w:lvl w:ilvl="5" w:tplc="04190005" w:tentative="1">
      <w:start w:val="1"/>
      <w:numFmt w:val="bullet"/>
      <w:lvlText w:val=""/>
      <w:lvlJc w:val="left"/>
      <w:pPr>
        <w:ind w:left="4827" w:hanging="360"/>
      </w:pPr>
      <w:rPr>
        <w:rFonts w:ascii="Wingdings" w:hAnsi="Wingdings" w:hint="default"/>
      </w:rPr>
    </w:lvl>
    <w:lvl w:ilvl="6" w:tplc="04190001" w:tentative="1">
      <w:start w:val="1"/>
      <w:numFmt w:val="bullet"/>
      <w:lvlText w:val=""/>
      <w:lvlJc w:val="left"/>
      <w:pPr>
        <w:ind w:left="5547" w:hanging="360"/>
      </w:pPr>
      <w:rPr>
        <w:rFonts w:ascii="Symbol" w:hAnsi="Symbol" w:hint="default"/>
      </w:rPr>
    </w:lvl>
    <w:lvl w:ilvl="7" w:tplc="04190003" w:tentative="1">
      <w:start w:val="1"/>
      <w:numFmt w:val="bullet"/>
      <w:lvlText w:val="o"/>
      <w:lvlJc w:val="left"/>
      <w:pPr>
        <w:ind w:left="6267" w:hanging="360"/>
      </w:pPr>
      <w:rPr>
        <w:rFonts w:ascii="Courier New" w:hAnsi="Courier New" w:cs="Courier New" w:hint="default"/>
      </w:rPr>
    </w:lvl>
    <w:lvl w:ilvl="8" w:tplc="04190005" w:tentative="1">
      <w:start w:val="1"/>
      <w:numFmt w:val="bullet"/>
      <w:lvlText w:val=""/>
      <w:lvlJc w:val="left"/>
      <w:pPr>
        <w:ind w:left="6987" w:hanging="360"/>
      </w:pPr>
      <w:rPr>
        <w:rFonts w:ascii="Wingdings" w:hAnsi="Wingdings" w:hint="default"/>
      </w:rPr>
    </w:lvl>
  </w:abstractNum>
  <w:abstractNum w:abstractNumId="12" w15:restartNumberingAfterBreak="0">
    <w:nsid w:val="55A2758D"/>
    <w:multiLevelType w:val="hybridMultilevel"/>
    <w:tmpl w:val="B860CF8C"/>
    <w:lvl w:ilvl="0" w:tplc="7C36B6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5A9D1001"/>
    <w:multiLevelType w:val="hybridMultilevel"/>
    <w:tmpl w:val="60AE86C8"/>
    <w:lvl w:ilvl="0" w:tplc="5BE49B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1875464"/>
    <w:multiLevelType w:val="multilevel"/>
    <w:tmpl w:val="83445656"/>
    <w:lvl w:ilvl="0">
      <w:start w:val="1"/>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3CE122E"/>
    <w:multiLevelType w:val="hybridMultilevel"/>
    <w:tmpl w:val="D708E798"/>
    <w:lvl w:ilvl="0" w:tplc="178A64E4">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73276C85"/>
    <w:multiLevelType w:val="hybridMultilevel"/>
    <w:tmpl w:val="70BE8FAC"/>
    <w:lvl w:ilvl="0" w:tplc="6D5A7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7AE86426"/>
    <w:multiLevelType w:val="hybridMultilevel"/>
    <w:tmpl w:val="484E5404"/>
    <w:lvl w:ilvl="0" w:tplc="3056D6A6">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4"/>
  </w:num>
  <w:num w:numId="2">
    <w:abstractNumId w:val="14"/>
  </w:num>
  <w:num w:numId="3">
    <w:abstractNumId w:val="0"/>
  </w:num>
  <w:num w:numId="4">
    <w:abstractNumId w:val="2"/>
  </w:num>
  <w:num w:numId="5">
    <w:abstractNumId w:val="17"/>
  </w:num>
  <w:num w:numId="6">
    <w:abstractNumId w:val="9"/>
  </w:num>
  <w:num w:numId="7">
    <w:abstractNumId w:val="1"/>
  </w:num>
  <w:num w:numId="8">
    <w:abstractNumId w:val="12"/>
  </w:num>
  <w:num w:numId="9">
    <w:abstractNumId w:val="3"/>
  </w:num>
  <w:num w:numId="10">
    <w:abstractNumId w:val="16"/>
  </w:num>
  <w:num w:numId="11">
    <w:abstractNumId w:val="13"/>
  </w:num>
  <w:num w:numId="12">
    <w:abstractNumId w:val="15"/>
  </w:num>
  <w:num w:numId="13">
    <w:abstractNumId w:val="7"/>
  </w:num>
  <w:num w:numId="14">
    <w:abstractNumId w:val="11"/>
  </w:num>
  <w:num w:numId="15">
    <w:abstractNumId w:val="6"/>
  </w:num>
  <w:num w:numId="16">
    <w:abstractNumId w:val="8"/>
  </w:num>
  <w:num w:numId="17">
    <w:abstractNumId w:val="5"/>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Full" w:cryptAlgorithmClass="hash" w:cryptAlgorithmType="typeAny" w:cryptAlgorithmSid="4" w:cryptSpinCount="100000" w:hash="GZGv+O0pgNAZ2Q0dNFMRG52OQ+w=" w:salt="7OzIXI8aQrSCM9PFSxYKDg=="/>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9D0"/>
    <w:rsid w:val="000009D0"/>
    <w:rsid w:val="000037A5"/>
    <w:rsid w:val="00010F92"/>
    <w:rsid w:val="000112DE"/>
    <w:rsid w:val="00011377"/>
    <w:rsid w:val="00011CD7"/>
    <w:rsid w:val="00012E01"/>
    <w:rsid w:val="000144AD"/>
    <w:rsid w:val="00023223"/>
    <w:rsid w:val="00024814"/>
    <w:rsid w:val="000248BC"/>
    <w:rsid w:val="000343DC"/>
    <w:rsid w:val="00040862"/>
    <w:rsid w:val="00042E0E"/>
    <w:rsid w:val="00055816"/>
    <w:rsid w:val="00060143"/>
    <w:rsid w:val="000706C4"/>
    <w:rsid w:val="000725FE"/>
    <w:rsid w:val="00073377"/>
    <w:rsid w:val="00075296"/>
    <w:rsid w:val="000763CA"/>
    <w:rsid w:val="0008187B"/>
    <w:rsid w:val="00081C18"/>
    <w:rsid w:val="00084539"/>
    <w:rsid w:val="0009018B"/>
    <w:rsid w:val="00096005"/>
    <w:rsid w:val="00097C1F"/>
    <w:rsid w:val="000A0FAA"/>
    <w:rsid w:val="000A1538"/>
    <w:rsid w:val="000A26C5"/>
    <w:rsid w:val="000A3037"/>
    <w:rsid w:val="000A4B13"/>
    <w:rsid w:val="000B4637"/>
    <w:rsid w:val="000C5ED4"/>
    <w:rsid w:val="000C7CC3"/>
    <w:rsid w:val="000D3A1D"/>
    <w:rsid w:val="000E16F4"/>
    <w:rsid w:val="000E40F3"/>
    <w:rsid w:val="000E5BD7"/>
    <w:rsid w:val="000F4303"/>
    <w:rsid w:val="000F4FAC"/>
    <w:rsid w:val="0010135A"/>
    <w:rsid w:val="001027F9"/>
    <w:rsid w:val="00105AD9"/>
    <w:rsid w:val="001063FA"/>
    <w:rsid w:val="00107C13"/>
    <w:rsid w:val="001119C3"/>
    <w:rsid w:val="00114BE2"/>
    <w:rsid w:val="001239E2"/>
    <w:rsid w:val="0012613B"/>
    <w:rsid w:val="00130566"/>
    <w:rsid w:val="001322EF"/>
    <w:rsid w:val="00142943"/>
    <w:rsid w:val="00151D63"/>
    <w:rsid w:val="0015425F"/>
    <w:rsid w:val="0016039D"/>
    <w:rsid w:val="00161AE1"/>
    <w:rsid w:val="00161CA7"/>
    <w:rsid w:val="0016232D"/>
    <w:rsid w:val="00162735"/>
    <w:rsid w:val="00165F1E"/>
    <w:rsid w:val="0017179B"/>
    <w:rsid w:val="0018487B"/>
    <w:rsid w:val="00184A16"/>
    <w:rsid w:val="00186702"/>
    <w:rsid w:val="00187BC0"/>
    <w:rsid w:val="00191F1A"/>
    <w:rsid w:val="001956AC"/>
    <w:rsid w:val="0019613A"/>
    <w:rsid w:val="00196995"/>
    <w:rsid w:val="001A0A0E"/>
    <w:rsid w:val="001A212C"/>
    <w:rsid w:val="001A223C"/>
    <w:rsid w:val="001A27C1"/>
    <w:rsid w:val="001A3498"/>
    <w:rsid w:val="001A7261"/>
    <w:rsid w:val="001B33E6"/>
    <w:rsid w:val="001C5AE1"/>
    <w:rsid w:val="001C6589"/>
    <w:rsid w:val="001D0667"/>
    <w:rsid w:val="001D1C37"/>
    <w:rsid w:val="001D4961"/>
    <w:rsid w:val="001D74B0"/>
    <w:rsid w:val="001E2ACD"/>
    <w:rsid w:val="001E5BE5"/>
    <w:rsid w:val="001E7E56"/>
    <w:rsid w:val="001F4B6C"/>
    <w:rsid w:val="001F7043"/>
    <w:rsid w:val="00204C8E"/>
    <w:rsid w:val="00204D63"/>
    <w:rsid w:val="002103FA"/>
    <w:rsid w:val="00211DD5"/>
    <w:rsid w:val="00215A4D"/>
    <w:rsid w:val="002178DF"/>
    <w:rsid w:val="00226673"/>
    <w:rsid w:val="00231CB6"/>
    <w:rsid w:val="00232AC3"/>
    <w:rsid w:val="00233150"/>
    <w:rsid w:val="002360E4"/>
    <w:rsid w:val="0023737B"/>
    <w:rsid w:val="00237857"/>
    <w:rsid w:val="00242614"/>
    <w:rsid w:val="00244E91"/>
    <w:rsid w:val="00245465"/>
    <w:rsid w:val="0025194A"/>
    <w:rsid w:val="00252F65"/>
    <w:rsid w:val="00253443"/>
    <w:rsid w:val="00253BA2"/>
    <w:rsid w:val="0025725B"/>
    <w:rsid w:val="00260298"/>
    <w:rsid w:val="002647EB"/>
    <w:rsid w:val="002711AD"/>
    <w:rsid w:val="002719E3"/>
    <w:rsid w:val="0027374D"/>
    <w:rsid w:val="002853AC"/>
    <w:rsid w:val="00287C6F"/>
    <w:rsid w:val="00292C6C"/>
    <w:rsid w:val="00295689"/>
    <w:rsid w:val="002A06E2"/>
    <w:rsid w:val="002A1BE7"/>
    <w:rsid w:val="002A26B8"/>
    <w:rsid w:val="002A27CB"/>
    <w:rsid w:val="002A50A0"/>
    <w:rsid w:val="002A5E34"/>
    <w:rsid w:val="002A6331"/>
    <w:rsid w:val="002A6E52"/>
    <w:rsid w:val="002B1CDC"/>
    <w:rsid w:val="002B511C"/>
    <w:rsid w:val="002B60F5"/>
    <w:rsid w:val="002C2CA4"/>
    <w:rsid w:val="002C515E"/>
    <w:rsid w:val="002D0127"/>
    <w:rsid w:val="002D2C44"/>
    <w:rsid w:val="002D7CB9"/>
    <w:rsid w:val="002E1793"/>
    <w:rsid w:val="002E48B8"/>
    <w:rsid w:val="002E71BE"/>
    <w:rsid w:val="002F1C0A"/>
    <w:rsid w:val="002F4914"/>
    <w:rsid w:val="002F4A42"/>
    <w:rsid w:val="002F7A72"/>
    <w:rsid w:val="00301761"/>
    <w:rsid w:val="00301961"/>
    <w:rsid w:val="003021EF"/>
    <w:rsid w:val="00302D9B"/>
    <w:rsid w:val="0030332B"/>
    <w:rsid w:val="003203BF"/>
    <w:rsid w:val="00327F0C"/>
    <w:rsid w:val="00327F3B"/>
    <w:rsid w:val="00341BDD"/>
    <w:rsid w:val="00342416"/>
    <w:rsid w:val="00344FCC"/>
    <w:rsid w:val="00347402"/>
    <w:rsid w:val="00350A01"/>
    <w:rsid w:val="00351E54"/>
    <w:rsid w:val="00355288"/>
    <w:rsid w:val="00357976"/>
    <w:rsid w:val="003601D2"/>
    <w:rsid w:val="00360B68"/>
    <w:rsid w:val="00363030"/>
    <w:rsid w:val="00363690"/>
    <w:rsid w:val="00375461"/>
    <w:rsid w:val="00377521"/>
    <w:rsid w:val="0038064C"/>
    <w:rsid w:val="003838E5"/>
    <w:rsid w:val="00385935"/>
    <w:rsid w:val="00392B40"/>
    <w:rsid w:val="00393191"/>
    <w:rsid w:val="00394A67"/>
    <w:rsid w:val="003A4BD5"/>
    <w:rsid w:val="003A4CF9"/>
    <w:rsid w:val="003A66E0"/>
    <w:rsid w:val="003A7D9A"/>
    <w:rsid w:val="003B158E"/>
    <w:rsid w:val="003B78E8"/>
    <w:rsid w:val="003B7FE0"/>
    <w:rsid w:val="003C46D3"/>
    <w:rsid w:val="003C670E"/>
    <w:rsid w:val="003C68C7"/>
    <w:rsid w:val="003D0183"/>
    <w:rsid w:val="003D16F1"/>
    <w:rsid w:val="003D27BD"/>
    <w:rsid w:val="003D43A1"/>
    <w:rsid w:val="003D4578"/>
    <w:rsid w:val="003E140C"/>
    <w:rsid w:val="003E36A6"/>
    <w:rsid w:val="003E5E67"/>
    <w:rsid w:val="003E6826"/>
    <w:rsid w:val="003E707C"/>
    <w:rsid w:val="003F51D4"/>
    <w:rsid w:val="003F58DA"/>
    <w:rsid w:val="00401C07"/>
    <w:rsid w:val="00401F51"/>
    <w:rsid w:val="00403B21"/>
    <w:rsid w:val="00403D5D"/>
    <w:rsid w:val="00403F44"/>
    <w:rsid w:val="00412334"/>
    <w:rsid w:val="00415E1E"/>
    <w:rsid w:val="00420294"/>
    <w:rsid w:val="00427264"/>
    <w:rsid w:val="00430244"/>
    <w:rsid w:val="00430C15"/>
    <w:rsid w:val="00431010"/>
    <w:rsid w:val="00433AAE"/>
    <w:rsid w:val="00435C9F"/>
    <w:rsid w:val="004403CF"/>
    <w:rsid w:val="004405CD"/>
    <w:rsid w:val="004418BD"/>
    <w:rsid w:val="004430DD"/>
    <w:rsid w:val="00444041"/>
    <w:rsid w:val="0046462B"/>
    <w:rsid w:val="00467A14"/>
    <w:rsid w:val="00467BB4"/>
    <w:rsid w:val="00470C62"/>
    <w:rsid w:val="00471036"/>
    <w:rsid w:val="00471BD1"/>
    <w:rsid w:val="00476EAC"/>
    <w:rsid w:val="00477614"/>
    <w:rsid w:val="004809BF"/>
    <w:rsid w:val="00483765"/>
    <w:rsid w:val="00484C20"/>
    <w:rsid w:val="00485FB7"/>
    <w:rsid w:val="004870B3"/>
    <w:rsid w:val="00494B95"/>
    <w:rsid w:val="00495959"/>
    <w:rsid w:val="004977C3"/>
    <w:rsid w:val="004A4729"/>
    <w:rsid w:val="004A5C44"/>
    <w:rsid w:val="004B02CF"/>
    <w:rsid w:val="004B0765"/>
    <w:rsid w:val="004B0AB9"/>
    <w:rsid w:val="004B0D98"/>
    <w:rsid w:val="004C0B44"/>
    <w:rsid w:val="004C0C9C"/>
    <w:rsid w:val="004C1693"/>
    <w:rsid w:val="004C31C3"/>
    <w:rsid w:val="004C403E"/>
    <w:rsid w:val="004C6FE8"/>
    <w:rsid w:val="004C7DDF"/>
    <w:rsid w:val="004C7F74"/>
    <w:rsid w:val="004E7D08"/>
    <w:rsid w:val="004F3E2D"/>
    <w:rsid w:val="004F4CA0"/>
    <w:rsid w:val="004F4FEE"/>
    <w:rsid w:val="005013AA"/>
    <w:rsid w:val="00503E33"/>
    <w:rsid w:val="00505701"/>
    <w:rsid w:val="005075F6"/>
    <w:rsid w:val="005108B6"/>
    <w:rsid w:val="00512115"/>
    <w:rsid w:val="00512635"/>
    <w:rsid w:val="005226D0"/>
    <w:rsid w:val="00523124"/>
    <w:rsid w:val="00523BA5"/>
    <w:rsid w:val="0052676E"/>
    <w:rsid w:val="00526FD1"/>
    <w:rsid w:val="0053011F"/>
    <w:rsid w:val="00540636"/>
    <w:rsid w:val="00540CB1"/>
    <w:rsid w:val="00544365"/>
    <w:rsid w:val="00545A78"/>
    <w:rsid w:val="00550D52"/>
    <w:rsid w:val="00557747"/>
    <w:rsid w:val="00560D2A"/>
    <w:rsid w:val="005615F5"/>
    <w:rsid w:val="00562B3C"/>
    <w:rsid w:val="005649AD"/>
    <w:rsid w:val="00571F9B"/>
    <w:rsid w:val="005734DD"/>
    <w:rsid w:val="005752E2"/>
    <w:rsid w:val="00580B49"/>
    <w:rsid w:val="005816AD"/>
    <w:rsid w:val="00584D25"/>
    <w:rsid w:val="005916DA"/>
    <w:rsid w:val="00594BEE"/>
    <w:rsid w:val="005A1D2D"/>
    <w:rsid w:val="005B39C0"/>
    <w:rsid w:val="005B46F5"/>
    <w:rsid w:val="005B6FB1"/>
    <w:rsid w:val="005B7525"/>
    <w:rsid w:val="005C2C1B"/>
    <w:rsid w:val="005C2CA9"/>
    <w:rsid w:val="005C65D0"/>
    <w:rsid w:val="005D5E58"/>
    <w:rsid w:val="005D7144"/>
    <w:rsid w:val="005D77A7"/>
    <w:rsid w:val="005E166C"/>
    <w:rsid w:val="005E209A"/>
    <w:rsid w:val="005E2AE5"/>
    <w:rsid w:val="005E334C"/>
    <w:rsid w:val="005E3B2D"/>
    <w:rsid w:val="005E40B1"/>
    <w:rsid w:val="005E5890"/>
    <w:rsid w:val="005F0A09"/>
    <w:rsid w:val="005F2179"/>
    <w:rsid w:val="005F2296"/>
    <w:rsid w:val="005F51FE"/>
    <w:rsid w:val="005F66C5"/>
    <w:rsid w:val="005F7210"/>
    <w:rsid w:val="00601602"/>
    <w:rsid w:val="00601D0C"/>
    <w:rsid w:val="00601F97"/>
    <w:rsid w:val="006056F2"/>
    <w:rsid w:val="00605EB7"/>
    <w:rsid w:val="00606FE3"/>
    <w:rsid w:val="00607A42"/>
    <w:rsid w:val="00607DCD"/>
    <w:rsid w:val="00610FB5"/>
    <w:rsid w:val="0061105B"/>
    <w:rsid w:val="0062065B"/>
    <w:rsid w:val="00631A7D"/>
    <w:rsid w:val="00632181"/>
    <w:rsid w:val="00633360"/>
    <w:rsid w:val="006357B5"/>
    <w:rsid w:val="00635D24"/>
    <w:rsid w:val="00640CAC"/>
    <w:rsid w:val="00640FB8"/>
    <w:rsid w:val="00646D18"/>
    <w:rsid w:val="006672AD"/>
    <w:rsid w:val="00671960"/>
    <w:rsid w:val="006802F6"/>
    <w:rsid w:val="00680B5A"/>
    <w:rsid w:val="00686D31"/>
    <w:rsid w:val="006873A5"/>
    <w:rsid w:val="00687477"/>
    <w:rsid w:val="00690E69"/>
    <w:rsid w:val="00692E75"/>
    <w:rsid w:val="006A3AA0"/>
    <w:rsid w:val="006A51DB"/>
    <w:rsid w:val="006A7CA2"/>
    <w:rsid w:val="006B6151"/>
    <w:rsid w:val="006B632B"/>
    <w:rsid w:val="006B6467"/>
    <w:rsid w:val="006B795F"/>
    <w:rsid w:val="006C332B"/>
    <w:rsid w:val="006C6324"/>
    <w:rsid w:val="006D0271"/>
    <w:rsid w:val="006D11BB"/>
    <w:rsid w:val="006D3957"/>
    <w:rsid w:val="006D7BA1"/>
    <w:rsid w:val="006E0343"/>
    <w:rsid w:val="006E4913"/>
    <w:rsid w:val="006E6FDB"/>
    <w:rsid w:val="006E7A18"/>
    <w:rsid w:val="006F00AC"/>
    <w:rsid w:val="006F5F59"/>
    <w:rsid w:val="007017CC"/>
    <w:rsid w:val="00703759"/>
    <w:rsid w:val="00704B2A"/>
    <w:rsid w:val="0070500D"/>
    <w:rsid w:val="00706F44"/>
    <w:rsid w:val="00721C8E"/>
    <w:rsid w:val="00726365"/>
    <w:rsid w:val="00731920"/>
    <w:rsid w:val="007373AD"/>
    <w:rsid w:val="0074603F"/>
    <w:rsid w:val="00746AF2"/>
    <w:rsid w:val="00750C76"/>
    <w:rsid w:val="00751C70"/>
    <w:rsid w:val="00752F80"/>
    <w:rsid w:val="0075544F"/>
    <w:rsid w:val="007647FA"/>
    <w:rsid w:val="00770C5F"/>
    <w:rsid w:val="007741BE"/>
    <w:rsid w:val="007776EE"/>
    <w:rsid w:val="007816A8"/>
    <w:rsid w:val="00783DA6"/>
    <w:rsid w:val="00785D82"/>
    <w:rsid w:val="00785E26"/>
    <w:rsid w:val="00791B8A"/>
    <w:rsid w:val="007A18D2"/>
    <w:rsid w:val="007A55C8"/>
    <w:rsid w:val="007B73DE"/>
    <w:rsid w:val="007B74D4"/>
    <w:rsid w:val="007C5BEA"/>
    <w:rsid w:val="007D0297"/>
    <w:rsid w:val="007D2862"/>
    <w:rsid w:val="007D2AD3"/>
    <w:rsid w:val="007D36D4"/>
    <w:rsid w:val="007D3E95"/>
    <w:rsid w:val="007D3FD1"/>
    <w:rsid w:val="007D519F"/>
    <w:rsid w:val="007E09B2"/>
    <w:rsid w:val="007E1ACF"/>
    <w:rsid w:val="007E29A4"/>
    <w:rsid w:val="007E4736"/>
    <w:rsid w:val="007E492D"/>
    <w:rsid w:val="007E4B91"/>
    <w:rsid w:val="007F3F4F"/>
    <w:rsid w:val="008041F8"/>
    <w:rsid w:val="00804C3F"/>
    <w:rsid w:val="00806C8C"/>
    <w:rsid w:val="00811533"/>
    <w:rsid w:val="0081385E"/>
    <w:rsid w:val="0081767B"/>
    <w:rsid w:val="008203B2"/>
    <w:rsid w:val="0082111A"/>
    <w:rsid w:val="00827957"/>
    <w:rsid w:val="00830645"/>
    <w:rsid w:val="00832C43"/>
    <w:rsid w:val="00833D88"/>
    <w:rsid w:val="00834B83"/>
    <w:rsid w:val="0083522D"/>
    <w:rsid w:val="0084526A"/>
    <w:rsid w:val="008506D6"/>
    <w:rsid w:val="00852BBF"/>
    <w:rsid w:val="00855B5F"/>
    <w:rsid w:val="0085648F"/>
    <w:rsid w:val="00857293"/>
    <w:rsid w:val="00863E8F"/>
    <w:rsid w:val="008662C9"/>
    <w:rsid w:val="0087692F"/>
    <w:rsid w:val="00876A04"/>
    <w:rsid w:val="008823FE"/>
    <w:rsid w:val="0088521F"/>
    <w:rsid w:val="008868FA"/>
    <w:rsid w:val="00887870"/>
    <w:rsid w:val="008900ED"/>
    <w:rsid w:val="00890470"/>
    <w:rsid w:val="00891F93"/>
    <w:rsid w:val="008941AC"/>
    <w:rsid w:val="008A1D54"/>
    <w:rsid w:val="008A4CFB"/>
    <w:rsid w:val="008A5072"/>
    <w:rsid w:val="008B2D2E"/>
    <w:rsid w:val="008B394B"/>
    <w:rsid w:val="008B6D7D"/>
    <w:rsid w:val="008C381A"/>
    <w:rsid w:val="008C6381"/>
    <w:rsid w:val="008E787B"/>
    <w:rsid w:val="008F2E50"/>
    <w:rsid w:val="008F5373"/>
    <w:rsid w:val="008F77C1"/>
    <w:rsid w:val="00900BAD"/>
    <w:rsid w:val="00904401"/>
    <w:rsid w:val="009065BC"/>
    <w:rsid w:val="0091023C"/>
    <w:rsid w:val="00920153"/>
    <w:rsid w:val="00921BAE"/>
    <w:rsid w:val="009233BB"/>
    <w:rsid w:val="009335CA"/>
    <w:rsid w:val="00933F0F"/>
    <w:rsid w:val="00935475"/>
    <w:rsid w:val="00936C7E"/>
    <w:rsid w:val="00943159"/>
    <w:rsid w:val="00943B94"/>
    <w:rsid w:val="00947F0D"/>
    <w:rsid w:val="009504F8"/>
    <w:rsid w:val="009530AC"/>
    <w:rsid w:val="00954686"/>
    <w:rsid w:val="00955BE3"/>
    <w:rsid w:val="00960709"/>
    <w:rsid w:val="00965B78"/>
    <w:rsid w:val="00970589"/>
    <w:rsid w:val="009738C6"/>
    <w:rsid w:val="0097426B"/>
    <w:rsid w:val="00976D34"/>
    <w:rsid w:val="00976F1D"/>
    <w:rsid w:val="00980437"/>
    <w:rsid w:val="009910FB"/>
    <w:rsid w:val="0099190F"/>
    <w:rsid w:val="00992CEE"/>
    <w:rsid w:val="009A0363"/>
    <w:rsid w:val="009A14E7"/>
    <w:rsid w:val="009A3513"/>
    <w:rsid w:val="009A3F53"/>
    <w:rsid w:val="009A43EB"/>
    <w:rsid w:val="009A4D82"/>
    <w:rsid w:val="009A6E08"/>
    <w:rsid w:val="009B16F3"/>
    <w:rsid w:val="009B5C9C"/>
    <w:rsid w:val="009B70CE"/>
    <w:rsid w:val="009C01EE"/>
    <w:rsid w:val="009C6DAE"/>
    <w:rsid w:val="009D6246"/>
    <w:rsid w:val="009D7303"/>
    <w:rsid w:val="009D7A6B"/>
    <w:rsid w:val="009E50EB"/>
    <w:rsid w:val="009E7136"/>
    <w:rsid w:val="009F180E"/>
    <w:rsid w:val="009F5A05"/>
    <w:rsid w:val="009F769E"/>
    <w:rsid w:val="00A00E95"/>
    <w:rsid w:val="00A0249C"/>
    <w:rsid w:val="00A07A5F"/>
    <w:rsid w:val="00A1059E"/>
    <w:rsid w:val="00A11705"/>
    <w:rsid w:val="00A1183B"/>
    <w:rsid w:val="00A14750"/>
    <w:rsid w:val="00A14B29"/>
    <w:rsid w:val="00A31201"/>
    <w:rsid w:val="00A31319"/>
    <w:rsid w:val="00A327EA"/>
    <w:rsid w:val="00A34603"/>
    <w:rsid w:val="00A35EA3"/>
    <w:rsid w:val="00A450B2"/>
    <w:rsid w:val="00A450DD"/>
    <w:rsid w:val="00A458A4"/>
    <w:rsid w:val="00A54A47"/>
    <w:rsid w:val="00A54C7A"/>
    <w:rsid w:val="00A56EA8"/>
    <w:rsid w:val="00A5752F"/>
    <w:rsid w:val="00A7183B"/>
    <w:rsid w:val="00A719DD"/>
    <w:rsid w:val="00A774BA"/>
    <w:rsid w:val="00A77733"/>
    <w:rsid w:val="00A80D58"/>
    <w:rsid w:val="00A818AF"/>
    <w:rsid w:val="00A81933"/>
    <w:rsid w:val="00A832B8"/>
    <w:rsid w:val="00A905AC"/>
    <w:rsid w:val="00A90F1E"/>
    <w:rsid w:val="00A91732"/>
    <w:rsid w:val="00A92074"/>
    <w:rsid w:val="00A949B8"/>
    <w:rsid w:val="00AA493A"/>
    <w:rsid w:val="00AA7002"/>
    <w:rsid w:val="00AB35AA"/>
    <w:rsid w:val="00AB3E99"/>
    <w:rsid w:val="00AB4D1D"/>
    <w:rsid w:val="00AB58F0"/>
    <w:rsid w:val="00AB5BF8"/>
    <w:rsid w:val="00AB71D8"/>
    <w:rsid w:val="00AC7003"/>
    <w:rsid w:val="00AD2814"/>
    <w:rsid w:val="00AD7632"/>
    <w:rsid w:val="00AE030C"/>
    <w:rsid w:val="00AE3F72"/>
    <w:rsid w:val="00AE4F07"/>
    <w:rsid w:val="00B013B4"/>
    <w:rsid w:val="00B04B76"/>
    <w:rsid w:val="00B217C4"/>
    <w:rsid w:val="00B22726"/>
    <w:rsid w:val="00B2301B"/>
    <w:rsid w:val="00B23665"/>
    <w:rsid w:val="00B31842"/>
    <w:rsid w:val="00B31882"/>
    <w:rsid w:val="00B32A3C"/>
    <w:rsid w:val="00B33E2E"/>
    <w:rsid w:val="00B35D8B"/>
    <w:rsid w:val="00B37497"/>
    <w:rsid w:val="00B4049A"/>
    <w:rsid w:val="00B45A08"/>
    <w:rsid w:val="00B45B00"/>
    <w:rsid w:val="00B5023B"/>
    <w:rsid w:val="00B52AC3"/>
    <w:rsid w:val="00B608D3"/>
    <w:rsid w:val="00B61405"/>
    <w:rsid w:val="00B61C24"/>
    <w:rsid w:val="00B62E61"/>
    <w:rsid w:val="00B67D0F"/>
    <w:rsid w:val="00B70112"/>
    <w:rsid w:val="00B71881"/>
    <w:rsid w:val="00B73D57"/>
    <w:rsid w:val="00B7633A"/>
    <w:rsid w:val="00B7681E"/>
    <w:rsid w:val="00B80108"/>
    <w:rsid w:val="00B90294"/>
    <w:rsid w:val="00B950DE"/>
    <w:rsid w:val="00B9551F"/>
    <w:rsid w:val="00B96DA5"/>
    <w:rsid w:val="00BA0F89"/>
    <w:rsid w:val="00BA35A5"/>
    <w:rsid w:val="00BB12F3"/>
    <w:rsid w:val="00BB2A7A"/>
    <w:rsid w:val="00BB6C71"/>
    <w:rsid w:val="00BC2447"/>
    <w:rsid w:val="00BC31A7"/>
    <w:rsid w:val="00BC397C"/>
    <w:rsid w:val="00BC5632"/>
    <w:rsid w:val="00BD73CD"/>
    <w:rsid w:val="00BD7C2F"/>
    <w:rsid w:val="00BE10AA"/>
    <w:rsid w:val="00BE1C66"/>
    <w:rsid w:val="00BE5481"/>
    <w:rsid w:val="00BF73AC"/>
    <w:rsid w:val="00BF73BC"/>
    <w:rsid w:val="00C04BF8"/>
    <w:rsid w:val="00C13B82"/>
    <w:rsid w:val="00C13F94"/>
    <w:rsid w:val="00C1431E"/>
    <w:rsid w:val="00C20B63"/>
    <w:rsid w:val="00C24C41"/>
    <w:rsid w:val="00C26A5A"/>
    <w:rsid w:val="00C368C7"/>
    <w:rsid w:val="00C36CE2"/>
    <w:rsid w:val="00C37D5C"/>
    <w:rsid w:val="00C463D9"/>
    <w:rsid w:val="00C50882"/>
    <w:rsid w:val="00C517F6"/>
    <w:rsid w:val="00C52D2C"/>
    <w:rsid w:val="00C5356A"/>
    <w:rsid w:val="00C5431B"/>
    <w:rsid w:val="00C60F79"/>
    <w:rsid w:val="00C63941"/>
    <w:rsid w:val="00C64370"/>
    <w:rsid w:val="00C650E5"/>
    <w:rsid w:val="00C731FA"/>
    <w:rsid w:val="00C76041"/>
    <w:rsid w:val="00C8623F"/>
    <w:rsid w:val="00C90D40"/>
    <w:rsid w:val="00C958AF"/>
    <w:rsid w:val="00CA02E2"/>
    <w:rsid w:val="00CA44BB"/>
    <w:rsid w:val="00CA68A8"/>
    <w:rsid w:val="00CB0A69"/>
    <w:rsid w:val="00CB2060"/>
    <w:rsid w:val="00CB3272"/>
    <w:rsid w:val="00CB5F69"/>
    <w:rsid w:val="00CB7637"/>
    <w:rsid w:val="00CB77BB"/>
    <w:rsid w:val="00CC3838"/>
    <w:rsid w:val="00CD0E79"/>
    <w:rsid w:val="00CD1E36"/>
    <w:rsid w:val="00CD2929"/>
    <w:rsid w:val="00CD4856"/>
    <w:rsid w:val="00CD5577"/>
    <w:rsid w:val="00CE3971"/>
    <w:rsid w:val="00CE5645"/>
    <w:rsid w:val="00CF0645"/>
    <w:rsid w:val="00CF112E"/>
    <w:rsid w:val="00CF1A8A"/>
    <w:rsid w:val="00CF35B5"/>
    <w:rsid w:val="00D002D5"/>
    <w:rsid w:val="00D06DF1"/>
    <w:rsid w:val="00D0761B"/>
    <w:rsid w:val="00D12718"/>
    <w:rsid w:val="00D1692A"/>
    <w:rsid w:val="00D2234E"/>
    <w:rsid w:val="00D230FB"/>
    <w:rsid w:val="00D31F2B"/>
    <w:rsid w:val="00D31F9F"/>
    <w:rsid w:val="00D34649"/>
    <w:rsid w:val="00D41AC8"/>
    <w:rsid w:val="00D4242B"/>
    <w:rsid w:val="00D447F5"/>
    <w:rsid w:val="00D4733A"/>
    <w:rsid w:val="00D51C78"/>
    <w:rsid w:val="00D51FED"/>
    <w:rsid w:val="00D55508"/>
    <w:rsid w:val="00D55A47"/>
    <w:rsid w:val="00D55DF0"/>
    <w:rsid w:val="00D612EC"/>
    <w:rsid w:val="00D63B0A"/>
    <w:rsid w:val="00D7557E"/>
    <w:rsid w:val="00D80DDE"/>
    <w:rsid w:val="00D8239F"/>
    <w:rsid w:val="00D84FF8"/>
    <w:rsid w:val="00D9449B"/>
    <w:rsid w:val="00D95ABC"/>
    <w:rsid w:val="00DA05C0"/>
    <w:rsid w:val="00DA7173"/>
    <w:rsid w:val="00DA7508"/>
    <w:rsid w:val="00DB4B1A"/>
    <w:rsid w:val="00DB638E"/>
    <w:rsid w:val="00DB7B24"/>
    <w:rsid w:val="00DB7ED5"/>
    <w:rsid w:val="00DC17FD"/>
    <w:rsid w:val="00DC28AC"/>
    <w:rsid w:val="00DC2FC3"/>
    <w:rsid w:val="00DC36C1"/>
    <w:rsid w:val="00DC69EE"/>
    <w:rsid w:val="00DC7784"/>
    <w:rsid w:val="00DE0579"/>
    <w:rsid w:val="00DE413F"/>
    <w:rsid w:val="00DE4610"/>
    <w:rsid w:val="00DE4680"/>
    <w:rsid w:val="00DE55F1"/>
    <w:rsid w:val="00DE583E"/>
    <w:rsid w:val="00DE5CE8"/>
    <w:rsid w:val="00DE6F53"/>
    <w:rsid w:val="00DE7310"/>
    <w:rsid w:val="00DF4101"/>
    <w:rsid w:val="00DF62DB"/>
    <w:rsid w:val="00E00F41"/>
    <w:rsid w:val="00E069FA"/>
    <w:rsid w:val="00E070D2"/>
    <w:rsid w:val="00E1035F"/>
    <w:rsid w:val="00E110AD"/>
    <w:rsid w:val="00E13C18"/>
    <w:rsid w:val="00E1477A"/>
    <w:rsid w:val="00E1599E"/>
    <w:rsid w:val="00E17ECD"/>
    <w:rsid w:val="00E2344D"/>
    <w:rsid w:val="00E25C57"/>
    <w:rsid w:val="00E34A66"/>
    <w:rsid w:val="00E35354"/>
    <w:rsid w:val="00E42FC0"/>
    <w:rsid w:val="00E4596A"/>
    <w:rsid w:val="00E50566"/>
    <w:rsid w:val="00E54420"/>
    <w:rsid w:val="00E57244"/>
    <w:rsid w:val="00E579DF"/>
    <w:rsid w:val="00E60BAF"/>
    <w:rsid w:val="00E61D52"/>
    <w:rsid w:val="00E70A89"/>
    <w:rsid w:val="00E73FA7"/>
    <w:rsid w:val="00E76354"/>
    <w:rsid w:val="00E77E59"/>
    <w:rsid w:val="00E83B49"/>
    <w:rsid w:val="00E97688"/>
    <w:rsid w:val="00E97D0A"/>
    <w:rsid w:val="00EA1F2E"/>
    <w:rsid w:val="00EB0663"/>
    <w:rsid w:val="00EB2818"/>
    <w:rsid w:val="00EB48BE"/>
    <w:rsid w:val="00EB68D0"/>
    <w:rsid w:val="00EB6903"/>
    <w:rsid w:val="00EC27D1"/>
    <w:rsid w:val="00EC448F"/>
    <w:rsid w:val="00EC596A"/>
    <w:rsid w:val="00ED204C"/>
    <w:rsid w:val="00ED4B46"/>
    <w:rsid w:val="00ED553F"/>
    <w:rsid w:val="00EE1657"/>
    <w:rsid w:val="00EF06AF"/>
    <w:rsid w:val="00EF2AC0"/>
    <w:rsid w:val="00EF7594"/>
    <w:rsid w:val="00F013BB"/>
    <w:rsid w:val="00F02196"/>
    <w:rsid w:val="00F045D2"/>
    <w:rsid w:val="00F06867"/>
    <w:rsid w:val="00F110CA"/>
    <w:rsid w:val="00F14636"/>
    <w:rsid w:val="00F20F37"/>
    <w:rsid w:val="00F21796"/>
    <w:rsid w:val="00F27317"/>
    <w:rsid w:val="00F340EF"/>
    <w:rsid w:val="00F349D9"/>
    <w:rsid w:val="00F36325"/>
    <w:rsid w:val="00F36AF0"/>
    <w:rsid w:val="00F428EE"/>
    <w:rsid w:val="00F42E06"/>
    <w:rsid w:val="00F432ED"/>
    <w:rsid w:val="00F47295"/>
    <w:rsid w:val="00F504B3"/>
    <w:rsid w:val="00F50871"/>
    <w:rsid w:val="00F512DC"/>
    <w:rsid w:val="00F51426"/>
    <w:rsid w:val="00F53F9F"/>
    <w:rsid w:val="00F5569B"/>
    <w:rsid w:val="00F55732"/>
    <w:rsid w:val="00F56FEF"/>
    <w:rsid w:val="00F56FF4"/>
    <w:rsid w:val="00F602C1"/>
    <w:rsid w:val="00F60C39"/>
    <w:rsid w:val="00F62710"/>
    <w:rsid w:val="00F62A12"/>
    <w:rsid w:val="00F64DD4"/>
    <w:rsid w:val="00F64F1D"/>
    <w:rsid w:val="00F667DF"/>
    <w:rsid w:val="00F66E5D"/>
    <w:rsid w:val="00F7148B"/>
    <w:rsid w:val="00F727FE"/>
    <w:rsid w:val="00F75C2D"/>
    <w:rsid w:val="00F7717B"/>
    <w:rsid w:val="00F80E13"/>
    <w:rsid w:val="00F84CEE"/>
    <w:rsid w:val="00F90533"/>
    <w:rsid w:val="00F91559"/>
    <w:rsid w:val="00F92873"/>
    <w:rsid w:val="00FB2B5A"/>
    <w:rsid w:val="00FB46D0"/>
    <w:rsid w:val="00FB47F3"/>
    <w:rsid w:val="00FC1BCF"/>
    <w:rsid w:val="00FC1DC1"/>
    <w:rsid w:val="00FC2692"/>
    <w:rsid w:val="00FC47FD"/>
    <w:rsid w:val="00FC4910"/>
    <w:rsid w:val="00FD14D1"/>
    <w:rsid w:val="00FD2981"/>
    <w:rsid w:val="00FD52FE"/>
    <w:rsid w:val="00FE1C5B"/>
    <w:rsid w:val="00FE23A8"/>
    <w:rsid w:val="00FE2937"/>
    <w:rsid w:val="00FE5A4E"/>
    <w:rsid w:val="00FF1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87F8D412-419F-4C7B-8767-48CA5534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C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References,Абзац списка Знак Знак Знак,NUMBERED PARAGRAPH,List Paragraph 1,Bullets,List_Paragraph,Multilevel para_II,List Paragraph1,Абзац списка3,Akapit z listą BS,List Paragraph (numbered (a)),IBL List Paragraph"/>
    <w:basedOn w:val="a"/>
    <w:link w:val="a4"/>
    <w:uiPriority w:val="99"/>
    <w:qFormat/>
    <w:rsid w:val="00D7557E"/>
    <w:pPr>
      <w:ind w:left="720"/>
      <w:contextualSpacing/>
    </w:pPr>
  </w:style>
  <w:style w:type="paragraph" w:styleId="a5">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6"/>
    <w:unhideWhenUsed/>
    <w:rsid w:val="00C508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9155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91559"/>
    <w:rPr>
      <w:rFonts w:ascii="Tahoma" w:hAnsi="Tahoma" w:cs="Tahoma"/>
      <w:sz w:val="16"/>
      <w:szCs w:val="16"/>
    </w:rPr>
  </w:style>
  <w:style w:type="paragraph" w:customStyle="1" w:styleId="Default">
    <w:name w:val="Default"/>
    <w:rsid w:val="00960709"/>
    <w:pPr>
      <w:autoSpaceDE w:val="0"/>
      <w:autoSpaceDN w:val="0"/>
      <w:adjustRightInd w:val="0"/>
      <w:spacing w:after="0" w:line="240" w:lineRule="auto"/>
    </w:pPr>
    <w:rPr>
      <w:rFonts w:ascii="Arial" w:hAnsi="Arial" w:cs="Arial"/>
      <w:color w:val="000000"/>
      <w:sz w:val="24"/>
      <w:szCs w:val="24"/>
    </w:rPr>
  </w:style>
  <w:style w:type="character" w:customStyle="1" w:styleId="a4">
    <w:name w:val="Абзац списка Знак"/>
    <w:aliases w:val="маркированный Знак,Абзац Знак,References Знак,Абзац списка Знак Знак Знак Знак,NUMBERED PARAGRAPH Знак,List Paragraph 1 Знак,Bullets Знак,List_Paragraph Знак,Multilevel para_II Знак,List Paragraph1 Знак,Абзац списка3 Знак"/>
    <w:link w:val="a3"/>
    <w:uiPriority w:val="99"/>
    <w:locked/>
    <w:rsid w:val="0030332B"/>
  </w:style>
  <w:style w:type="character" w:styleId="a9">
    <w:name w:val="annotation reference"/>
    <w:basedOn w:val="a0"/>
    <w:uiPriority w:val="99"/>
    <w:semiHidden/>
    <w:unhideWhenUsed/>
    <w:rsid w:val="00955BE3"/>
    <w:rPr>
      <w:sz w:val="16"/>
      <w:szCs w:val="16"/>
    </w:rPr>
  </w:style>
  <w:style w:type="paragraph" w:styleId="aa">
    <w:name w:val="annotation text"/>
    <w:basedOn w:val="a"/>
    <w:link w:val="ab"/>
    <w:uiPriority w:val="99"/>
    <w:semiHidden/>
    <w:unhideWhenUsed/>
    <w:rsid w:val="00955BE3"/>
    <w:pPr>
      <w:spacing w:line="240" w:lineRule="auto"/>
    </w:pPr>
    <w:rPr>
      <w:sz w:val="20"/>
      <w:szCs w:val="20"/>
    </w:rPr>
  </w:style>
  <w:style w:type="character" w:customStyle="1" w:styleId="ab">
    <w:name w:val="Текст примечания Знак"/>
    <w:basedOn w:val="a0"/>
    <w:link w:val="aa"/>
    <w:uiPriority w:val="99"/>
    <w:semiHidden/>
    <w:rsid w:val="00955BE3"/>
    <w:rPr>
      <w:sz w:val="20"/>
      <w:szCs w:val="20"/>
    </w:rPr>
  </w:style>
  <w:style w:type="paragraph" w:styleId="ac">
    <w:name w:val="annotation subject"/>
    <w:basedOn w:val="aa"/>
    <w:next w:val="aa"/>
    <w:link w:val="ad"/>
    <w:uiPriority w:val="99"/>
    <w:semiHidden/>
    <w:unhideWhenUsed/>
    <w:rsid w:val="00955BE3"/>
    <w:rPr>
      <w:b/>
      <w:bCs/>
    </w:rPr>
  </w:style>
  <w:style w:type="character" w:customStyle="1" w:styleId="ad">
    <w:name w:val="Тема примечания Знак"/>
    <w:basedOn w:val="ab"/>
    <w:link w:val="ac"/>
    <w:uiPriority w:val="99"/>
    <w:semiHidden/>
    <w:rsid w:val="00955BE3"/>
    <w:rPr>
      <w:b/>
      <w:bCs/>
      <w:sz w:val="20"/>
      <w:szCs w:val="20"/>
    </w:rPr>
  </w:style>
  <w:style w:type="character" w:customStyle="1" w:styleId="ae">
    <w:name w:val="Нет"/>
    <w:rsid w:val="00342416"/>
    <w:rPr>
      <w:lang w:val="ru-RU"/>
    </w:rPr>
  </w:style>
  <w:style w:type="paragraph" w:styleId="af">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
    <w:link w:val="af0"/>
    <w:qFormat/>
    <w:rsid w:val="00196995"/>
    <w:pPr>
      <w:spacing w:after="0" w:line="240" w:lineRule="auto"/>
    </w:pPr>
  </w:style>
  <w:style w:type="character" w:customStyle="1" w:styleId="af0">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f"/>
    <w:locked/>
    <w:rsid w:val="00231CB6"/>
  </w:style>
  <w:style w:type="character" w:customStyle="1" w:styleId="fieldtext">
    <w:name w:val="field_text"/>
    <w:basedOn w:val="a0"/>
    <w:rsid w:val="00F20F37"/>
  </w:style>
  <w:style w:type="paragraph" w:customStyle="1" w:styleId="1">
    <w:name w:val="Абзац списка1"/>
    <w:rsid w:val="00E60BAF"/>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44" w:line="227" w:lineRule="auto"/>
      <w:ind w:left="720" w:right="1219" w:firstLine="9"/>
      <w:jc w:val="both"/>
    </w:pPr>
    <w:rPr>
      <w:rFonts w:ascii="Times New Roman" w:eastAsia="Arial Unicode MS" w:hAnsi="Times New Roman" w:cs="Arial Unicode MS"/>
      <w:color w:val="000000"/>
      <w:sz w:val="30"/>
      <w:szCs w:val="30"/>
      <w:u w:color="000000"/>
      <w:lang w:eastAsia="ru-RU"/>
    </w:rPr>
  </w:style>
  <w:style w:type="table" w:styleId="af1">
    <w:name w:val="Table Grid"/>
    <w:basedOn w:val="a1"/>
    <w:uiPriority w:val="59"/>
    <w:rsid w:val="00A77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rsid w:val="00A00E95"/>
    <w:rPr>
      <w:color w:val="0000FF" w:themeColor="hyperlink"/>
      <w:u w:val="single"/>
    </w:rPr>
  </w:style>
  <w:style w:type="character" w:customStyle="1" w:styleId="a6">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5"/>
    <w:locked/>
    <w:rsid w:val="00692E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2763">
      <w:bodyDiv w:val="1"/>
      <w:marLeft w:val="0"/>
      <w:marRight w:val="0"/>
      <w:marTop w:val="0"/>
      <w:marBottom w:val="0"/>
      <w:divBdr>
        <w:top w:val="none" w:sz="0" w:space="0" w:color="auto"/>
        <w:left w:val="none" w:sz="0" w:space="0" w:color="auto"/>
        <w:bottom w:val="none" w:sz="0" w:space="0" w:color="auto"/>
        <w:right w:val="none" w:sz="0" w:space="0" w:color="auto"/>
      </w:divBdr>
    </w:div>
    <w:div w:id="148061644">
      <w:bodyDiv w:val="1"/>
      <w:marLeft w:val="0"/>
      <w:marRight w:val="0"/>
      <w:marTop w:val="0"/>
      <w:marBottom w:val="0"/>
      <w:divBdr>
        <w:top w:val="none" w:sz="0" w:space="0" w:color="auto"/>
        <w:left w:val="none" w:sz="0" w:space="0" w:color="auto"/>
        <w:bottom w:val="none" w:sz="0" w:space="0" w:color="auto"/>
        <w:right w:val="none" w:sz="0" w:space="0" w:color="auto"/>
      </w:divBdr>
    </w:div>
    <w:div w:id="275793782">
      <w:bodyDiv w:val="1"/>
      <w:marLeft w:val="0"/>
      <w:marRight w:val="0"/>
      <w:marTop w:val="0"/>
      <w:marBottom w:val="0"/>
      <w:divBdr>
        <w:top w:val="none" w:sz="0" w:space="0" w:color="auto"/>
        <w:left w:val="none" w:sz="0" w:space="0" w:color="auto"/>
        <w:bottom w:val="none" w:sz="0" w:space="0" w:color="auto"/>
        <w:right w:val="none" w:sz="0" w:space="0" w:color="auto"/>
      </w:divBdr>
      <w:divsChild>
        <w:div w:id="652948387">
          <w:marLeft w:val="0"/>
          <w:marRight w:val="0"/>
          <w:marTop w:val="0"/>
          <w:marBottom w:val="0"/>
          <w:divBdr>
            <w:top w:val="none" w:sz="0" w:space="0" w:color="auto"/>
            <w:left w:val="none" w:sz="0" w:space="0" w:color="auto"/>
            <w:bottom w:val="none" w:sz="0" w:space="0" w:color="auto"/>
            <w:right w:val="none" w:sz="0" w:space="0" w:color="auto"/>
          </w:divBdr>
        </w:div>
      </w:divsChild>
    </w:div>
    <w:div w:id="367264421">
      <w:bodyDiv w:val="1"/>
      <w:marLeft w:val="0"/>
      <w:marRight w:val="0"/>
      <w:marTop w:val="0"/>
      <w:marBottom w:val="0"/>
      <w:divBdr>
        <w:top w:val="none" w:sz="0" w:space="0" w:color="auto"/>
        <w:left w:val="none" w:sz="0" w:space="0" w:color="auto"/>
        <w:bottom w:val="none" w:sz="0" w:space="0" w:color="auto"/>
        <w:right w:val="none" w:sz="0" w:space="0" w:color="auto"/>
      </w:divBdr>
    </w:div>
    <w:div w:id="383144513">
      <w:bodyDiv w:val="1"/>
      <w:marLeft w:val="0"/>
      <w:marRight w:val="0"/>
      <w:marTop w:val="0"/>
      <w:marBottom w:val="0"/>
      <w:divBdr>
        <w:top w:val="none" w:sz="0" w:space="0" w:color="auto"/>
        <w:left w:val="none" w:sz="0" w:space="0" w:color="auto"/>
        <w:bottom w:val="none" w:sz="0" w:space="0" w:color="auto"/>
        <w:right w:val="none" w:sz="0" w:space="0" w:color="auto"/>
      </w:divBdr>
    </w:div>
    <w:div w:id="391000219">
      <w:bodyDiv w:val="1"/>
      <w:marLeft w:val="0"/>
      <w:marRight w:val="0"/>
      <w:marTop w:val="0"/>
      <w:marBottom w:val="0"/>
      <w:divBdr>
        <w:top w:val="none" w:sz="0" w:space="0" w:color="auto"/>
        <w:left w:val="none" w:sz="0" w:space="0" w:color="auto"/>
        <w:bottom w:val="none" w:sz="0" w:space="0" w:color="auto"/>
        <w:right w:val="none" w:sz="0" w:space="0" w:color="auto"/>
      </w:divBdr>
    </w:div>
    <w:div w:id="432172113">
      <w:bodyDiv w:val="1"/>
      <w:marLeft w:val="0"/>
      <w:marRight w:val="0"/>
      <w:marTop w:val="0"/>
      <w:marBottom w:val="0"/>
      <w:divBdr>
        <w:top w:val="none" w:sz="0" w:space="0" w:color="auto"/>
        <w:left w:val="none" w:sz="0" w:space="0" w:color="auto"/>
        <w:bottom w:val="none" w:sz="0" w:space="0" w:color="auto"/>
        <w:right w:val="none" w:sz="0" w:space="0" w:color="auto"/>
      </w:divBdr>
    </w:div>
    <w:div w:id="466171297">
      <w:bodyDiv w:val="1"/>
      <w:marLeft w:val="0"/>
      <w:marRight w:val="0"/>
      <w:marTop w:val="0"/>
      <w:marBottom w:val="0"/>
      <w:divBdr>
        <w:top w:val="none" w:sz="0" w:space="0" w:color="auto"/>
        <w:left w:val="none" w:sz="0" w:space="0" w:color="auto"/>
        <w:bottom w:val="none" w:sz="0" w:space="0" w:color="auto"/>
        <w:right w:val="none" w:sz="0" w:space="0" w:color="auto"/>
      </w:divBdr>
    </w:div>
    <w:div w:id="533883330">
      <w:bodyDiv w:val="1"/>
      <w:marLeft w:val="0"/>
      <w:marRight w:val="0"/>
      <w:marTop w:val="0"/>
      <w:marBottom w:val="0"/>
      <w:divBdr>
        <w:top w:val="none" w:sz="0" w:space="0" w:color="auto"/>
        <w:left w:val="none" w:sz="0" w:space="0" w:color="auto"/>
        <w:bottom w:val="none" w:sz="0" w:space="0" w:color="auto"/>
        <w:right w:val="none" w:sz="0" w:space="0" w:color="auto"/>
      </w:divBdr>
    </w:div>
    <w:div w:id="697974382">
      <w:bodyDiv w:val="1"/>
      <w:marLeft w:val="0"/>
      <w:marRight w:val="0"/>
      <w:marTop w:val="0"/>
      <w:marBottom w:val="0"/>
      <w:divBdr>
        <w:top w:val="none" w:sz="0" w:space="0" w:color="auto"/>
        <w:left w:val="none" w:sz="0" w:space="0" w:color="auto"/>
        <w:bottom w:val="none" w:sz="0" w:space="0" w:color="auto"/>
        <w:right w:val="none" w:sz="0" w:space="0" w:color="auto"/>
      </w:divBdr>
    </w:div>
    <w:div w:id="842814179">
      <w:bodyDiv w:val="1"/>
      <w:marLeft w:val="0"/>
      <w:marRight w:val="0"/>
      <w:marTop w:val="0"/>
      <w:marBottom w:val="0"/>
      <w:divBdr>
        <w:top w:val="none" w:sz="0" w:space="0" w:color="auto"/>
        <w:left w:val="none" w:sz="0" w:space="0" w:color="auto"/>
        <w:bottom w:val="none" w:sz="0" w:space="0" w:color="auto"/>
        <w:right w:val="none" w:sz="0" w:space="0" w:color="auto"/>
      </w:divBdr>
    </w:div>
    <w:div w:id="1143690734">
      <w:bodyDiv w:val="1"/>
      <w:marLeft w:val="0"/>
      <w:marRight w:val="0"/>
      <w:marTop w:val="0"/>
      <w:marBottom w:val="0"/>
      <w:divBdr>
        <w:top w:val="none" w:sz="0" w:space="0" w:color="auto"/>
        <w:left w:val="none" w:sz="0" w:space="0" w:color="auto"/>
        <w:bottom w:val="none" w:sz="0" w:space="0" w:color="auto"/>
        <w:right w:val="none" w:sz="0" w:space="0" w:color="auto"/>
      </w:divBdr>
    </w:div>
    <w:div w:id="1207448518">
      <w:bodyDiv w:val="1"/>
      <w:marLeft w:val="0"/>
      <w:marRight w:val="0"/>
      <w:marTop w:val="0"/>
      <w:marBottom w:val="0"/>
      <w:divBdr>
        <w:top w:val="none" w:sz="0" w:space="0" w:color="auto"/>
        <w:left w:val="none" w:sz="0" w:space="0" w:color="auto"/>
        <w:bottom w:val="none" w:sz="0" w:space="0" w:color="auto"/>
        <w:right w:val="none" w:sz="0" w:space="0" w:color="auto"/>
      </w:divBdr>
    </w:div>
    <w:div w:id="1215004355">
      <w:bodyDiv w:val="1"/>
      <w:marLeft w:val="0"/>
      <w:marRight w:val="0"/>
      <w:marTop w:val="0"/>
      <w:marBottom w:val="0"/>
      <w:divBdr>
        <w:top w:val="none" w:sz="0" w:space="0" w:color="auto"/>
        <w:left w:val="none" w:sz="0" w:space="0" w:color="auto"/>
        <w:bottom w:val="none" w:sz="0" w:space="0" w:color="auto"/>
        <w:right w:val="none" w:sz="0" w:space="0" w:color="auto"/>
      </w:divBdr>
    </w:div>
    <w:div w:id="1440220277">
      <w:bodyDiv w:val="1"/>
      <w:marLeft w:val="0"/>
      <w:marRight w:val="0"/>
      <w:marTop w:val="0"/>
      <w:marBottom w:val="0"/>
      <w:divBdr>
        <w:top w:val="none" w:sz="0" w:space="0" w:color="auto"/>
        <w:left w:val="none" w:sz="0" w:space="0" w:color="auto"/>
        <w:bottom w:val="none" w:sz="0" w:space="0" w:color="auto"/>
        <w:right w:val="none" w:sz="0" w:space="0" w:color="auto"/>
      </w:divBdr>
    </w:div>
    <w:div w:id="1828742425">
      <w:bodyDiv w:val="1"/>
      <w:marLeft w:val="0"/>
      <w:marRight w:val="0"/>
      <w:marTop w:val="0"/>
      <w:marBottom w:val="0"/>
      <w:divBdr>
        <w:top w:val="none" w:sz="0" w:space="0" w:color="auto"/>
        <w:left w:val="none" w:sz="0" w:space="0" w:color="auto"/>
        <w:bottom w:val="none" w:sz="0" w:space="0" w:color="auto"/>
        <w:right w:val="none" w:sz="0" w:space="0" w:color="auto"/>
      </w:divBdr>
    </w:div>
    <w:div w:id="1963531885">
      <w:bodyDiv w:val="1"/>
      <w:marLeft w:val="0"/>
      <w:marRight w:val="0"/>
      <w:marTop w:val="0"/>
      <w:marBottom w:val="0"/>
      <w:divBdr>
        <w:top w:val="none" w:sz="0" w:space="0" w:color="auto"/>
        <w:left w:val="none" w:sz="0" w:space="0" w:color="auto"/>
        <w:bottom w:val="none" w:sz="0" w:space="0" w:color="auto"/>
        <w:right w:val="none" w:sz="0" w:space="0" w:color="auto"/>
      </w:divBdr>
    </w:div>
    <w:div w:id="207507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69F40-8BE6-4AD7-9ACC-1319B8DD1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1168</Words>
  <Characters>6659</Characters>
  <Application>Microsoft Office Word</Application>
  <DocSecurity>8</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Саин Даулетов</dc:creator>
  <cp:lastModifiedBy>Султан Мусагалиев</cp:lastModifiedBy>
  <cp:revision>2</cp:revision>
  <cp:lastPrinted>2023-07-24T12:04:00Z</cp:lastPrinted>
  <dcterms:created xsi:type="dcterms:W3CDTF">2023-08-02T08:39:00Z</dcterms:created>
  <dcterms:modified xsi:type="dcterms:W3CDTF">2023-08-02T08:39:00Z</dcterms:modified>
</cp:coreProperties>
</file>